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14AB2" w14:textId="6C87145F" w:rsidR="005908B9" w:rsidRPr="002173BB" w:rsidRDefault="00761BCC" w:rsidP="00761BCC">
      <w:pPr>
        <w:pBdr>
          <w:top w:val="single" w:sz="4" w:space="1" w:color="auto"/>
          <w:left w:val="single" w:sz="4" w:space="4" w:color="auto"/>
          <w:bottom w:val="single" w:sz="4" w:space="0" w:color="auto"/>
          <w:right w:val="single" w:sz="4" w:space="4" w:color="auto"/>
        </w:pBdr>
        <w:tabs>
          <w:tab w:val="left" w:pos="225"/>
          <w:tab w:val="center" w:pos="4873"/>
        </w:tabs>
        <w:rPr>
          <w:rFonts w:ascii="Arial" w:hAnsi="Arial" w:cs="Arial"/>
          <w:b/>
          <w:sz w:val="32"/>
          <w:szCs w:val="32"/>
        </w:rPr>
      </w:pPr>
      <w:r>
        <w:rPr>
          <w:rFonts w:ascii="Arial" w:hAnsi="Arial" w:cs="Arial"/>
          <w:b/>
          <w:sz w:val="32"/>
          <w:szCs w:val="32"/>
        </w:rPr>
        <w:tab/>
      </w:r>
      <w:r>
        <w:rPr>
          <w:rFonts w:ascii="Arial" w:hAnsi="Arial" w:cs="Arial"/>
          <w:b/>
          <w:sz w:val="32"/>
          <w:szCs w:val="32"/>
        </w:rPr>
        <w:tab/>
      </w:r>
      <w:bookmarkStart w:id="0" w:name="_GoBack"/>
      <w:bookmarkEnd w:id="0"/>
      <w:r w:rsidR="005908B9" w:rsidRPr="002173BB">
        <w:rPr>
          <w:rFonts w:ascii="Arial" w:hAnsi="Arial" w:cs="Arial"/>
          <w:b/>
          <w:sz w:val="32"/>
          <w:szCs w:val="32"/>
        </w:rPr>
        <w:t>Advancing the rights of LGBTI+</w:t>
      </w:r>
      <w:r w:rsidRPr="002173BB">
        <w:rPr>
          <w:rFonts w:ascii="Arial" w:hAnsi="Arial" w:cs="Arial"/>
          <w:b/>
          <w:sz w:val="32"/>
          <w:szCs w:val="32"/>
        </w:rPr>
        <w:t xml:space="preserve"> in </w:t>
      </w:r>
      <w:proofErr w:type="spellStart"/>
      <w:r w:rsidRPr="002173BB">
        <w:rPr>
          <w:rFonts w:ascii="Arial" w:hAnsi="Arial" w:cs="Arial"/>
          <w:b/>
          <w:sz w:val="32"/>
          <w:szCs w:val="32"/>
        </w:rPr>
        <w:t>T</w:t>
      </w:r>
      <w:r w:rsidR="00E5503D" w:rsidRPr="002173BB">
        <w:rPr>
          <w:rFonts w:ascii="Arial" w:hAnsi="Arial" w:cs="Arial"/>
          <w:b/>
          <w:sz w:val="32"/>
          <w:szCs w:val="32"/>
        </w:rPr>
        <w:t>ü</w:t>
      </w:r>
      <w:r w:rsidRPr="002173BB">
        <w:rPr>
          <w:rFonts w:ascii="Arial" w:hAnsi="Arial" w:cs="Arial"/>
          <w:b/>
          <w:sz w:val="32"/>
          <w:szCs w:val="32"/>
        </w:rPr>
        <w:t>rk</w:t>
      </w:r>
      <w:r w:rsidR="00E5503D" w:rsidRPr="002173BB">
        <w:rPr>
          <w:rFonts w:ascii="Arial" w:hAnsi="Arial" w:cs="Arial"/>
          <w:b/>
          <w:sz w:val="32"/>
          <w:szCs w:val="32"/>
        </w:rPr>
        <w:t>i</w:t>
      </w:r>
      <w:r w:rsidRPr="002173BB">
        <w:rPr>
          <w:rFonts w:ascii="Arial" w:hAnsi="Arial" w:cs="Arial"/>
          <w:b/>
          <w:sz w:val="32"/>
          <w:szCs w:val="32"/>
        </w:rPr>
        <w:t>y</w:t>
      </w:r>
      <w:r w:rsidR="00E5503D" w:rsidRPr="002173BB">
        <w:rPr>
          <w:rFonts w:ascii="Arial" w:hAnsi="Arial" w:cs="Arial"/>
          <w:b/>
          <w:sz w:val="32"/>
          <w:szCs w:val="32"/>
        </w:rPr>
        <w:t>e</w:t>
      </w:r>
      <w:proofErr w:type="spellEnd"/>
      <w:r w:rsidRPr="002173BB">
        <w:rPr>
          <w:rFonts w:ascii="Arial" w:hAnsi="Arial" w:cs="Arial"/>
          <w:b/>
          <w:sz w:val="32"/>
          <w:szCs w:val="32"/>
        </w:rPr>
        <w:t xml:space="preserve"> </w:t>
      </w:r>
    </w:p>
    <w:p w14:paraId="2EFABAF2" w14:textId="77777777" w:rsidR="009B2C10" w:rsidRPr="002173BB" w:rsidRDefault="009B2C10" w:rsidP="00761BCC">
      <w:pPr>
        <w:jc w:val="center"/>
        <w:rPr>
          <w:rFonts w:ascii="Arial" w:hAnsi="Arial" w:cs="Arial"/>
          <w:bCs/>
          <w:iCs/>
          <w:sz w:val="24"/>
          <w:szCs w:val="24"/>
          <w:lang w:val="en-US"/>
        </w:rPr>
      </w:pPr>
    </w:p>
    <w:p w14:paraId="720C41A7" w14:textId="7468FBA6" w:rsidR="00097973" w:rsidRPr="002173BB" w:rsidRDefault="00097973" w:rsidP="00761BCC">
      <w:pPr>
        <w:jc w:val="center"/>
        <w:rPr>
          <w:rFonts w:ascii="Arial" w:hAnsi="Arial" w:cs="Arial"/>
          <w:b/>
          <w:bCs/>
          <w:iCs/>
          <w:sz w:val="24"/>
          <w:szCs w:val="24"/>
          <w:lang w:val="en-US"/>
        </w:rPr>
      </w:pPr>
      <w:r w:rsidRPr="002173BB">
        <w:rPr>
          <w:rFonts w:ascii="Arial" w:hAnsi="Arial" w:cs="Arial"/>
          <w:b/>
          <w:bCs/>
          <w:iCs/>
          <w:sz w:val="24"/>
          <w:szCs w:val="24"/>
          <w:lang w:val="en-US"/>
        </w:rPr>
        <w:t>II</w:t>
      </w:r>
      <w:r w:rsidR="00676AB8" w:rsidRPr="002173BB">
        <w:rPr>
          <w:rFonts w:ascii="Arial" w:hAnsi="Arial" w:cs="Arial"/>
          <w:b/>
          <w:bCs/>
          <w:iCs/>
          <w:sz w:val="24"/>
          <w:szCs w:val="24"/>
          <w:lang w:val="en-US"/>
        </w:rPr>
        <w:t>I</w:t>
      </w:r>
      <w:r w:rsidRPr="002173BB">
        <w:rPr>
          <w:rFonts w:ascii="Arial" w:hAnsi="Arial" w:cs="Arial"/>
          <w:b/>
          <w:bCs/>
          <w:iCs/>
          <w:sz w:val="24"/>
          <w:szCs w:val="24"/>
          <w:lang w:val="en-US"/>
        </w:rPr>
        <w:t xml:space="preserve"> term </w:t>
      </w:r>
    </w:p>
    <w:p w14:paraId="2A1E6EDB" w14:textId="72318D72" w:rsidR="00761BCC" w:rsidRPr="002173BB" w:rsidRDefault="00761BCC" w:rsidP="00761BCC">
      <w:pPr>
        <w:jc w:val="center"/>
        <w:rPr>
          <w:rFonts w:ascii="Arial" w:hAnsi="Arial" w:cs="Arial"/>
          <w:sz w:val="24"/>
          <w:szCs w:val="24"/>
        </w:rPr>
      </w:pPr>
      <w:r w:rsidRPr="002173BB">
        <w:rPr>
          <w:rFonts w:ascii="Arial" w:hAnsi="Arial" w:cs="Arial"/>
          <w:bCs/>
          <w:iCs/>
          <w:sz w:val="24"/>
          <w:szCs w:val="24"/>
          <w:lang w:val="en-US"/>
        </w:rPr>
        <w:t>Grants to strengthening</w:t>
      </w:r>
      <w:r w:rsidRPr="002173BB">
        <w:rPr>
          <w:rFonts w:ascii="Arial" w:hAnsi="Arial" w:cs="Arial"/>
          <w:iCs/>
          <w:sz w:val="24"/>
          <w:szCs w:val="24"/>
        </w:rPr>
        <w:t xml:space="preserve"> the core functions of LGBTI+ organisations and initiatives by supporting their operations and </w:t>
      </w:r>
      <w:r w:rsidRPr="002173BB">
        <w:rPr>
          <w:rFonts w:ascii="Arial" w:hAnsi="Arial" w:cs="Arial"/>
          <w:bCs/>
          <w:iCs/>
          <w:sz w:val="24"/>
          <w:szCs w:val="24"/>
          <w:lang w:val="en-US"/>
        </w:rPr>
        <w:t xml:space="preserve">increasing their </w:t>
      </w:r>
      <w:proofErr w:type="spellStart"/>
      <w:r w:rsidRPr="002173BB">
        <w:rPr>
          <w:rFonts w:ascii="Arial" w:hAnsi="Arial" w:cs="Arial"/>
          <w:bCs/>
          <w:iCs/>
          <w:sz w:val="24"/>
          <w:szCs w:val="24"/>
          <w:lang w:val="en-US"/>
        </w:rPr>
        <w:t>organisational</w:t>
      </w:r>
      <w:proofErr w:type="spellEnd"/>
      <w:r w:rsidRPr="002173BB">
        <w:rPr>
          <w:rFonts w:ascii="Arial" w:hAnsi="Arial" w:cs="Arial"/>
          <w:bCs/>
          <w:iCs/>
          <w:sz w:val="24"/>
          <w:szCs w:val="24"/>
          <w:lang w:val="en-US"/>
        </w:rPr>
        <w:t xml:space="preserve"> resilience</w:t>
      </w:r>
    </w:p>
    <w:p w14:paraId="57D8720B" w14:textId="77777777" w:rsidR="004B664B" w:rsidRPr="002173BB" w:rsidRDefault="004B664B" w:rsidP="004B664B">
      <w:pPr>
        <w:jc w:val="center"/>
        <w:rPr>
          <w:rFonts w:ascii="Arial" w:eastAsia="Times New Roman" w:hAnsi="Arial" w:cs="Arial"/>
          <w:b/>
          <w:i/>
          <w:sz w:val="24"/>
          <w:szCs w:val="24"/>
          <w:lang w:eastAsia="en-GB"/>
        </w:rPr>
      </w:pPr>
    </w:p>
    <w:p w14:paraId="1816E210" w14:textId="77777777" w:rsidR="00676AB8" w:rsidRPr="002173BB" w:rsidRDefault="001A4521" w:rsidP="001A4521">
      <w:pPr>
        <w:tabs>
          <w:tab w:val="left" w:pos="9214"/>
        </w:tabs>
        <w:ind w:right="62"/>
        <w:jc w:val="center"/>
        <w:rPr>
          <w:rFonts w:ascii="Arial" w:hAnsi="Arial" w:cs="Arial"/>
          <w:b/>
          <w:i/>
          <w:sz w:val="24"/>
          <w:szCs w:val="32"/>
          <w:lang w:eastAsia="de-DE"/>
        </w:rPr>
      </w:pPr>
      <w:r w:rsidRPr="002173BB">
        <w:rPr>
          <w:rFonts w:ascii="Arial" w:hAnsi="Arial" w:cs="Arial"/>
          <w:b/>
          <w:i/>
          <w:sz w:val="24"/>
          <w:szCs w:val="32"/>
          <w:lang w:eastAsia="de-DE"/>
        </w:rPr>
        <w:t>The last day to submit your application (deadline) i</w:t>
      </w:r>
      <w:r w:rsidR="0034770D" w:rsidRPr="002173BB">
        <w:rPr>
          <w:rFonts w:ascii="Arial" w:hAnsi="Arial" w:cs="Arial"/>
          <w:b/>
          <w:i/>
          <w:sz w:val="24"/>
          <w:szCs w:val="32"/>
          <w:lang w:eastAsia="de-DE"/>
        </w:rPr>
        <w:t>s</w:t>
      </w:r>
    </w:p>
    <w:p w14:paraId="2EFE326B" w14:textId="5478A071" w:rsidR="00676AB8" w:rsidRPr="002173BB" w:rsidRDefault="00B641F7" w:rsidP="001A4521">
      <w:pPr>
        <w:tabs>
          <w:tab w:val="left" w:pos="9214"/>
        </w:tabs>
        <w:ind w:right="62"/>
        <w:jc w:val="center"/>
        <w:rPr>
          <w:rFonts w:ascii="Arial" w:hAnsi="Arial" w:cs="Arial"/>
          <w:b/>
          <w:i/>
          <w:sz w:val="24"/>
          <w:szCs w:val="32"/>
          <w:lang w:eastAsia="de-DE"/>
        </w:rPr>
      </w:pPr>
      <w:r w:rsidRPr="002173BB">
        <w:rPr>
          <w:rFonts w:ascii="Arial" w:hAnsi="Arial" w:cs="Arial"/>
          <w:b/>
          <w:i/>
          <w:sz w:val="24"/>
          <w:szCs w:val="32"/>
          <w:lang w:eastAsia="de-DE"/>
        </w:rPr>
        <w:t>3</w:t>
      </w:r>
      <w:r w:rsidR="00676AB8" w:rsidRPr="002173BB">
        <w:rPr>
          <w:rFonts w:ascii="Arial" w:hAnsi="Arial" w:cs="Arial"/>
          <w:b/>
          <w:i/>
          <w:sz w:val="24"/>
          <w:szCs w:val="32"/>
          <w:lang w:eastAsia="de-DE"/>
        </w:rPr>
        <w:t xml:space="preserve"> January </w:t>
      </w:r>
      <w:r w:rsidR="003B654D" w:rsidRPr="002173BB">
        <w:rPr>
          <w:rFonts w:ascii="Arial" w:hAnsi="Arial" w:cs="Arial"/>
          <w:b/>
          <w:i/>
          <w:sz w:val="24"/>
          <w:szCs w:val="32"/>
          <w:lang w:eastAsia="de-DE"/>
        </w:rPr>
        <w:t>202</w:t>
      </w:r>
      <w:r w:rsidR="00676AB8" w:rsidRPr="002173BB">
        <w:rPr>
          <w:rFonts w:ascii="Arial" w:hAnsi="Arial" w:cs="Arial"/>
          <w:b/>
          <w:i/>
          <w:sz w:val="24"/>
          <w:szCs w:val="32"/>
          <w:lang w:eastAsia="de-DE"/>
        </w:rPr>
        <w:t>5</w:t>
      </w:r>
      <w:r w:rsidR="003B654D" w:rsidRPr="002173BB">
        <w:rPr>
          <w:rFonts w:ascii="Arial" w:hAnsi="Arial" w:cs="Arial"/>
          <w:b/>
          <w:i/>
          <w:sz w:val="24"/>
          <w:szCs w:val="32"/>
          <w:lang w:eastAsia="de-DE"/>
        </w:rPr>
        <w:t xml:space="preserve"> </w:t>
      </w:r>
      <w:r w:rsidR="0034770D" w:rsidRPr="002173BB">
        <w:rPr>
          <w:rFonts w:ascii="Arial" w:hAnsi="Arial" w:cs="Arial"/>
          <w:b/>
          <w:i/>
          <w:sz w:val="24"/>
          <w:szCs w:val="32"/>
          <w:lang w:eastAsia="de-DE"/>
        </w:rPr>
        <w:t xml:space="preserve">at </w:t>
      </w:r>
      <w:r w:rsidR="00676AB8" w:rsidRPr="002173BB">
        <w:rPr>
          <w:rFonts w:ascii="Arial" w:hAnsi="Arial" w:cs="Arial"/>
          <w:b/>
          <w:i/>
          <w:sz w:val="24"/>
          <w:szCs w:val="32"/>
          <w:lang w:eastAsia="de-DE"/>
        </w:rPr>
        <w:t>10</w:t>
      </w:r>
      <w:r w:rsidR="002A792F" w:rsidRPr="002173BB">
        <w:rPr>
          <w:rFonts w:ascii="Arial" w:hAnsi="Arial" w:cs="Arial"/>
          <w:b/>
          <w:i/>
          <w:sz w:val="24"/>
          <w:szCs w:val="32"/>
          <w:lang w:eastAsia="de-DE"/>
        </w:rPr>
        <w:t>:</w:t>
      </w:r>
      <w:r w:rsidR="00676AB8" w:rsidRPr="002173BB">
        <w:rPr>
          <w:rFonts w:ascii="Arial" w:hAnsi="Arial" w:cs="Arial"/>
          <w:b/>
          <w:i/>
          <w:sz w:val="24"/>
          <w:szCs w:val="32"/>
          <w:lang w:eastAsia="de-DE"/>
        </w:rPr>
        <w:t>00</w:t>
      </w:r>
      <w:r w:rsidR="004B664B" w:rsidRPr="002173BB">
        <w:rPr>
          <w:rFonts w:ascii="Arial" w:hAnsi="Arial" w:cs="Arial"/>
          <w:b/>
          <w:i/>
          <w:sz w:val="24"/>
          <w:szCs w:val="32"/>
          <w:lang w:eastAsia="de-DE"/>
        </w:rPr>
        <w:t xml:space="preserve"> </w:t>
      </w:r>
      <w:r w:rsidR="00676AB8" w:rsidRPr="002173BB">
        <w:rPr>
          <w:rFonts w:ascii="Arial" w:hAnsi="Arial" w:cs="Arial"/>
          <w:b/>
          <w:i/>
          <w:sz w:val="24"/>
          <w:szCs w:val="32"/>
          <w:lang w:eastAsia="de-DE"/>
        </w:rPr>
        <w:t>(Ankara time)</w:t>
      </w:r>
    </w:p>
    <w:p w14:paraId="18E01FC3" w14:textId="77777777" w:rsidR="00676AB8" w:rsidRPr="002173BB" w:rsidRDefault="00676AB8" w:rsidP="001A4521">
      <w:pPr>
        <w:tabs>
          <w:tab w:val="left" w:pos="9214"/>
        </w:tabs>
        <w:ind w:right="62"/>
        <w:jc w:val="center"/>
        <w:rPr>
          <w:rFonts w:ascii="Arial" w:hAnsi="Arial" w:cs="Arial"/>
          <w:b/>
          <w:i/>
          <w:sz w:val="24"/>
          <w:szCs w:val="32"/>
          <w:lang w:eastAsia="de-DE"/>
        </w:rPr>
      </w:pPr>
    </w:p>
    <w:p w14:paraId="259BEC3C" w14:textId="75677940" w:rsidR="00237E16" w:rsidRPr="002173BB" w:rsidRDefault="00676AB8" w:rsidP="001A4521">
      <w:pPr>
        <w:tabs>
          <w:tab w:val="left" w:pos="9214"/>
        </w:tabs>
        <w:ind w:right="62"/>
        <w:jc w:val="center"/>
        <w:rPr>
          <w:rFonts w:ascii="Arial" w:hAnsi="Arial" w:cs="Arial"/>
          <w:b/>
          <w:i/>
          <w:sz w:val="24"/>
          <w:szCs w:val="32"/>
          <w:lang w:eastAsia="de-DE"/>
        </w:rPr>
      </w:pPr>
      <w:r w:rsidRPr="002173BB">
        <w:rPr>
          <w:rFonts w:ascii="Arial" w:hAnsi="Arial" w:cs="Arial"/>
          <w:b/>
          <w:i/>
          <w:sz w:val="24"/>
          <w:szCs w:val="32"/>
          <w:lang w:eastAsia="de-DE"/>
        </w:rPr>
        <w:t>A</w:t>
      </w:r>
      <w:r w:rsidR="001E7B5F" w:rsidRPr="002173BB">
        <w:rPr>
          <w:rFonts w:ascii="Arial" w:hAnsi="Arial" w:cs="Arial"/>
          <w:b/>
          <w:i/>
          <w:sz w:val="24"/>
          <w:szCs w:val="32"/>
          <w:lang w:eastAsia="de-DE"/>
        </w:rPr>
        <w:t>pplications</w:t>
      </w:r>
      <w:r w:rsidR="0034770D" w:rsidRPr="002173BB">
        <w:rPr>
          <w:rFonts w:ascii="Arial" w:hAnsi="Arial" w:cs="Arial"/>
          <w:b/>
          <w:i/>
          <w:sz w:val="24"/>
          <w:szCs w:val="32"/>
          <w:lang w:eastAsia="de-DE"/>
        </w:rPr>
        <w:t xml:space="preserve"> should be </w:t>
      </w:r>
      <w:r w:rsidR="00512864" w:rsidRPr="002173BB">
        <w:rPr>
          <w:rFonts w:ascii="Arial" w:hAnsi="Arial" w:cs="Arial"/>
          <w:b/>
          <w:i/>
          <w:sz w:val="24"/>
          <w:szCs w:val="32"/>
          <w:lang w:eastAsia="de-DE"/>
        </w:rPr>
        <w:t xml:space="preserve">sent </w:t>
      </w:r>
      <w:r w:rsidR="0034770D" w:rsidRPr="002173BB">
        <w:rPr>
          <w:rFonts w:ascii="Arial" w:hAnsi="Arial" w:cs="Arial"/>
          <w:b/>
          <w:i/>
          <w:sz w:val="24"/>
          <w:szCs w:val="32"/>
          <w:lang w:eastAsia="de-DE"/>
        </w:rPr>
        <w:t>to</w:t>
      </w:r>
      <w:r w:rsidR="00D064B9" w:rsidRPr="002173BB">
        <w:rPr>
          <w:rFonts w:ascii="Arial" w:hAnsi="Arial" w:cs="Arial"/>
          <w:b/>
          <w:i/>
          <w:sz w:val="24"/>
          <w:szCs w:val="32"/>
          <w:lang w:eastAsia="de-DE"/>
        </w:rPr>
        <w:t xml:space="preserve"> </w:t>
      </w:r>
      <w:hyperlink r:id="rId8" w:history="1">
        <w:r w:rsidR="00B056F1" w:rsidRPr="002173BB">
          <w:rPr>
            <w:rStyle w:val="Hyperlink"/>
            <w:rFonts w:ascii="Arial" w:hAnsi="Arial" w:cs="Arial"/>
            <w:b/>
            <w:i/>
            <w:sz w:val="24"/>
            <w:szCs w:val="32"/>
            <w:lang w:eastAsia="de-DE"/>
          </w:rPr>
          <w:t>anastasia@ilga-europe.org</w:t>
        </w:r>
      </w:hyperlink>
      <w:r w:rsidR="00D064B9" w:rsidRPr="002173BB">
        <w:rPr>
          <w:rFonts w:ascii="Arial" w:hAnsi="Arial" w:cs="Arial"/>
          <w:b/>
          <w:i/>
          <w:sz w:val="24"/>
          <w:szCs w:val="32"/>
          <w:lang w:eastAsia="de-DE"/>
        </w:rPr>
        <w:t xml:space="preserve"> </w:t>
      </w:r>
      <w:r w:rsidR="0034770D" w:rsidRPr="002173BB">
        <w:rPr>
          <w:rFonts w:ascii="Arial" w:hAnsi="Arial" w:cs="Arial"/>
          <w:b/>
          <w:i/>
          <w:sz w:val="24"/>
          <w:szCs w:val="32"/>
          <w:lang w:eastAsia="de-DE"/>
        </w:rPr>
        <w:t xml:space="preserve"> </w:t>
      </w:r>
    </w:p>
    <w:p w14:paraId="0DD40346" w14:textId="77777777" w:rsidR="0034770D" w:rsidRPr="002173BB" w:rsidRDefault="0034770D" w:rsidP="00321491">
      <w:pPr>
        <w:jc w:val="both"/>
        <w:rPr>
          <w:rFonts w:ascii="Arial" w:hAnsi="Arial" w:cs="Arial"/>
          <w:b/>
          <w:color w:val="31849B"/>
          <w:sz w:val="24"/>
          <w:szCs w:val="24"/>
        </w:rPr>
      </w:pPr>
    </w:p>
    <w:p w14:paraId="198E3C38" w14:textId="77777777" w:rsidR="0034770D" w:rsidRPr="002173BB" w:rsidRDefault="0034770D" w:rsidP="0034770D">
      <w:pPr>
        <w:jc w:val="both"/>
        <w:rPr>
          <w:rFonts w:ascii="Arial" w:hAnsi="Arial" w:cs="Arial"/>
          <w:b/>
          <w:color w:val="31849B"/>
          <w:sz w:val="24"/>
          <w:szCs w:val="24"/>
        </w:rPr>
      </w:pPr>
      <w:r w:rsidRPr="002173BB">
        <w:rPr>
          <w:rFonts w:ascii="Arial" w:hAnsi="Arial" w:cs="Arial"/>
          <w:b/>
          <w:color w:val="31849B"/>
          <w:sz w:val="24"/>
          <w:szCs w:val="24"/>
        </w:rPr>
        <w:t xml:space="preserve">Timeline </w:t>
      </w:r>
    </w:p>
    <w:p w14:paraId="00A8F522" w14:textId="77777777" w:rsidR="0034770D" w:rsidRPr="002173BB" w:rsidRDefault="0034770D" w:rsidP="0034770D">
      <w:pPr>
        <w:jc w:val="both"/>
        <w:rPr>
          <w:rFonts w:ascii="Arial" w:hAnsi="Arial" w:cs="Arial"/>
          <w:b/>
          <w:color w:val="31849B"/>
          <w:sz w:val="24"/>
          <w:szCs w:val="24"/>
        </w:rPr>
      </w:pPr>
    </w:p>
    <w:tbl>
      <w:tblPr>
        <w:tblStyle w:val="TableGrid"/>
        <w:tblW w:w="0" w:type="auto"/>
        <w:tblLook w:val="04A0" w:firstRow="1" w:lastRow="0" w:firstColumn="1" w:lastColumn="0" w:noHBand="0" w:noVBand="1"/>
      </w:tblPr>
      <w:tblGrid>
        <w:gridCol w:w="3326"/>
        <w:gridCol w:w="6410"/>
      </w:tblGrid>
      <w:tr w:rsidR="0034770D" w:rsidRPr="002173BB" w14:paraId="63682914" w14:textId="77777777" w:rsidTr="00942A1C">
        <w:tc>
          <w:tcPr>
            <w:tcW w:w="3369" w:type="dxa"/>
            <w:shd w:val="clear" w:color="auto" w:fill="auto"/>
          </w:tcPr>
          <w:p w14:paraId="6CD0C316" w14:textId="77777777" w:rsidR="0034770D" w:rsidRPr="002173BB" w:rsidRDefault="0034770D" w:rsidP="0034770D">
            <w:pPr>
              <w:spacing w:before="100" w:beforeAutospacing="1" w:after="100" w:afterAutospacing="1"/>
              <w:jc w:val="both"/>
              <w:rPr>
                <w:rFonts w:ascii="Arial" w:hAnsi="Arial" w:cs="Arial"/>
                <w:i/>
                <w:lang w:eastAsia="de-DE"/>
              </w:rPr>
            </w:pPr>
            <w:r w:rsidRPr="002173BB">
              <w:rPr>
                <w:rFonts w:ascii="Arial" w:hAnsi="Arial" w:cs="Arial"/>
                <w:i/>
                <w:lang w:eastAsia="de-DE"/>
              </w:rPr>
              <w:t>Proposals accepted until</w:t>
            </w:r>
          </w:p>
        </w:tc>
        <w:tc>
          <w:tcPr>
            <w:tcW w:w="6520" w:type="dxa"/>
            <w:shd w:val="clear" w:color="auto" w:fill="auto"/>
          </w:tcPr>
          <w:p w14:paraId="1FD90381" w14:textId="15D42F8E" w:rsidR="0034770D" w:rsidRPr="002173BB" w:rsidRDefault="00B056F1" w:rsidP="00866E52">
            <w:pPr>
              <w:spacing w:before="100" w:beforeAutospacing="1" w:after="100" w:afterAutospacing="1"/>
              <w:jc w:val="both"/>
              <w:rPr>
                <w:rFonts w:ascii="Arial" w:hAnsi="Arial" w:cs="Arial"/>
                <w:lang w:eastAsia="de-DE"/>
              </w:rPr>
            </w:pPr>
            <w:r w:rsidRPr="002173BB">
              <w:rPr>
                <w:rFonts w:ascii="Arial" w:hAnsi="Arial" w:cs="Arial"/>
                <w:lang w:eastAsia="de-DE"/>
              </w:rPr>
              <w:t>3</w:t>
            </w:r>
            <w:r w:rsidR="00676AB8" w:rsidRPr="002173BB">
              <w:rPr>
                <w:rFonts w:ascii="Arial" w:hAnsi="Arial" w:cs="Arial"/>
                <w:lang w:eastAsia="de-DE"/>
              </w:rPr>
              <w:t xml:space="preserve"> January 2025, 10:00</w:t>
            </w:r>
            <w:r w:rsidR="008049B3" w:rsidRPr="002173BB">
              <w:rPr>
                <w:rFonts w:ascii="Arial" w:hAnsi="Arial" w:cs="Arial"/>
                <w:lang w:eastAsia="de-DE"/>
              </w:rPr>
              <w:t xml:space="preserve"> </w:t>
            </w:r>
            <w:r w:rsidR="00B31FAA" w:rsidRPr="002173BB">
              <w:rPr>
                <w:rFonts w:ascii="Arial" w:hAnsi="Arial" w:cs="Arial"/>
                <w:lang w:eastAsia="de-DE"/>
              </w:rPr>
              <w:t>(</w:t>
            </w:r>
            <w:r w:rsidR="0016221F" w:rsidRPr="002173BB">
              <w:rPr>
                <w:rFonts w:ascii="Arial" w:hAnsi="Arial" w:cs="Arial"/>
                <w:lang w:eastAsia="de-DE"/>
              </w:rPr>
              <w:t>A</w:t>
            </w:r>
            <w:r w:rsidR="00676AB8" w:rsidRPr="002173BB">
              <w:rPr>
                <w:rFonts w:ascii="Arial" w:hAnsi="Arial" w:cs="Arial"/>
                <w:lang w:eastAsia="de-DE"/>
              </w:rPr>
              <w:t>nkara time</w:t>
            </w:r>
            <w:r w:rsidR="00B31FAA" w:rsidRPr="002173BB">
              <w:rPr>
                <w:rFonts w:ascii="Arial" w:hAnsi="Arial" w:cs="Arial"/>
                <w:lang w:eastAsia="de-DE"/>
              </w:rPr>
              <w:t>)</w:t>
            </w:r>
          </w:p>
        </w:tc>
      </w:tr>
      <w:tr w:rsidR="0034770D" w:rsidRPr="002173BB" w14:paraId="35278AA9" w14:textId="77777777" w:rsidTr="00942A1C">
        <w:tc>
          <w:tcPr>
            <w:tcW w:w="3369" w:type="dxa"/>
            <w:shd w:val="clear" w:color="auto" w:fill="auto"/>
          </w:tcPr>
          <w:p w14:paraId="2DFCCD77" w14:textId="77777777" w:rsidR="0034770D" w:rsidRPr="002173BB" w:rsidRDefault="0034770D" w:rsidP="0034770D">
            <w:pPr>
              <w:spacing w:before="100" w:beforeAutospacing="1" w:after="100" w:afterAutospacing="1"/>
              <w:jc w:val="both"/>
              <w:rPr>
                <w:rFonts w:ascii="Arial" w:hAnsi="Arial" w:cs="Arial"/>
                <w:i/>
                <w:lang w:eastAsia="de-DE"/>
              </w:rPr>
            </w:pPr>
            <w:r w:rsidRPr="002173BB">
              <w:rPr>
                <w:rFonts w:ascii="Arial" w:hAnsi="Arial" w:cs="Arial"/>
                <w:i/>
                <w:lang w:eastAsia="de-DE"/>
              </w:rPr>
              <w:t>Decisions announced</w:t>
            </w:r>
          </w:p>
        </w:tc>
        <w:tc>
          <w:tcPr>
            <w:tcW w:w="6520" w:type="dxa"/>
            <w:shd w:val="clear" w:color="auto" w:fill="auto"/>
          </w:tcPr>
          <w:p w14:paraId="566328F8" w14:textId="271ECCBE" w:rsidR="0034770D" w:rsidRPr="002173BB" w:rsidRDefault="00676AB8" w:rsidP="00965EEE">
            <w:pPr>
              <w:spacing w:before="100" w:beforeAutospacing="1" w:after="100" w:afterAutospacing="1"/>
              <w:jc w:val="both"/>
              <w:rPr>
                <w:rFonts w:ascii="Arial" w:hAnsi="Arial" w:cs="Arial"/>
                <w:lang w:eastAsia="de-DE"/>
              </w:rPr>
            </w:pPr>
            <w:r w:rsidRPr="002173BB">
              <w:rPr>
                <w:rFonts w:ascii="Arial" w:hAnsi="Arial" w:cs="Arial"/>
                <w:lang w:eastAsia="de-DE"/>
              </w:rPr>
              <w:t>1</w:t>
            </w:r>
            <w:r w:rsidR="00B056F1" w:rsidRPr="002173BB">
              <w:rPr>
                <w:rFonts w:ascii="Arial" w:hAnsi="Arial" w:cs="Arial"/>
                <w:lang w:eastAsia="de-DE"/>
              </w:rPr>
              <w:t>3 January</w:t>
            </w:r>
            <w:r w:rsidRPr="002173BB">
              <w:rPr>
                <w:rFonts w:ascii="Arial" w:hAnsi="Arial" w:cs="Arial"/>
                <w:lang w:eastAsia="de-DE"/>
              </w:rPr>
              <w:t xml:space="preserve"> </w:t>
            </w:r>
            <w:r w:rsidR="0034770D" w:rsidRPr="002173BB">
              <w:rPr>
                <w:rFonts w:ascii="Arial" w:hAnsi="Arial" w:cs="Arial"/>
                <w:lang w:eastAsia="de-DE"/>
              </w:rPr>
              <w:t>202</w:t>
            </w:r>
            <w:r w:rsidRPr="002173BB">
              <w:rPr>
                <w:rFonts w:ascii="Arial" w:hAnsi="Arial" w:cs="Arial"/>
                <w:lang w:eastAsia="de-DE"/>
              </w:rPr>
              <w:t>5</w:t>
            </w:r>
          </w:p>
        </w:tc>
      </w:tr>
      <w:tr w:rsidR="0034770D" w:rsidRPr="002173BB" w14:paraId="17315BD3" w14:textId="77777777" w:rsidTr="00942A1C">
        <w:tc>
          <w:tcPr>
            <w:tcW w:w="3369" w:type="dxa"/>
            <w:shd w:val="clear" w:color="auto" w:fill="auto"/>
          </w:tcPr>
          <w:p w14:paraId="48FF43B2" w14:textId="74007D77" w:rsidR="0034770D" w:rsidRPr="002173BB" w:rsidRDefault="00C15250" w:rsidP="00866E52">
            <w:pPr>
              <w:spacing w:before="100" w:beforeAutospacing="1" w:after="100" w:afterAutospacing="1"/>
              <w:jc w:val="both"/>
              <w:rPr>
                <w:rFonts w:ascii="Arial" w:hAnsi="Arial" w:cs="Arial"/>
                <w:i/>
                <w:lang w:eastAsia="de-DE"/>
              </w:rPr>
            </w:pPr>
            <w:r w:rsidRPr="002173BB">
              <w:rPr>
                <w:rFonts w:ascii="Arial" w:hAnsi="Arial" w:cs="Arial"/>
                <w:i/>
                <w:lang w:eastAsia="de-DE"/>
              </w:rPr>
              <w:t>Strat of the term</w:t>
            </w:r>
          </w:p>
        </w:tc>
        <w:tc>
          <w:tcPr>
            <w:tcW w:w="6520" w:type="dxa"/>
            <w:shd w:val="clear" w:color="auto" w:fill="auto"/>
          </w:tcPr>
          <w:p w14:paraId="03D4D664" w14:textId="7DF3C0AD" w:rsidR="0034770D" w:rsidRPr="002173BB" w:rsidRDefault="008049B3" w:rsidP="0034770D">
            <w:pPr>
              <w:spacing w:before="100" w:beforeAutospacing="1" w:after="100" w:afterAutospacing="1"/>
              <w:jc w:val="both"/>
              <w:rPr>
                <w:rFonts w:ascii="Arial" w:hAnsi="Arial" w:cs="Arial"/>
                <w:lang w:eastAsia="de-DE"/>
              </w:rPr>
            </w:pPr>
            <w:r w:rsidRPr="002173BB">
              <w:rPr>
                <w:rFonts w:ascii="Arial" w:hAnsi="Arial" w:cs="Arial"/>
                <w:lang w:eastAsia="de-DE"/>
              </w:rPr>
              <w:t xml:space="preserve">1 </w:t>
            </w:r>
            <w:r w:rsidR="00B056F1" w:rsidRPr="002173BB">
              <w:rPr>
                <w:rFonts w:ascii="Arial" w:hAnsi="Arial" w:cs="Arial"/>
                <w:lang w:eastAsia="de-DE"/>
              </w:rPr>
              <w:t>January</w:t>
            </w:r>
            <w:r w:rsidR="00676AB8" w:rsidRPr="002173BB">
              <w:rPr>
                <w:rFonts w:ascii="Arial" w:hAnsi="Arial" w:cs="Arial"/>
                <w:lang w:eastAsia="de-DE"/>
              </w:rPr>
              <w:t xml:space="preserve"> 2025</w:t>
            </w:r>
            <w:r w:rsidR="00866E52" w:rsidRPr="002173BB">
              <w:rPr>
                <w:rFonts w:ascii="Arial" w:hAnsi="Arial" w:cs="Arial"/>
                <w:lang w:eastAsia="de-DE"/>
              </w:rPr>
              <w:t xml:space="preserve"> </w:t>
            </w:r>
          </w:p>
        </w:tc>
      </w:tr>
      <w:tr w:rsidR="0034770D" w:rsidRPr="002173BB" w14:paraId="792C1FF5" w14:textId="77777777" w:rsidTr="00942A1C">
        <w:tc>
          <w:tcPr>
            <w:tcW w:w="3369" w:type="dxa"/>
            <w:shd w:val="clear" w:color="auto" w:fill="auto"/>
          </w:tcPr>
          <w:p w14:paraId="5B9C688B" w14:textId="07205E85" w:rsidR="0034770D" w:rsidRPr="002173BB" w:rsidRDefault="00C15250" w:rsidP="00866E52">
            <w:pPr>
              <w:spacing w:before="100" w:beforeAutospacing="1" w:after="100" w:afterAutospacing="1"/>
              <w:jc w:val="both"/>
              <w:rPr>
                <w:rFonts w:ascii="Arial" w:hAnsi="Arial" w:cs="Arial"/>
                <w:i/>
                <w:lang w:eastAsia="de-DE"/>
              </w:rPr>
            </w:pPr>
            <w:r w:rsidRPr="002173BB">
              <w:rPr>
                <w:rFonts w:ascii="Arial" w:hAnsi="Arial" w:cs="Arial"/>
                <w:i/>
                <w:lang w:eastAsia="de-DE"/>
              </w:rPr>
              <w:t>C</w:t>
            </w:r>
            <w:r w:rsidR="00866E52" w:rsidRPr="002173BB">
              <w:rPr>
                <w:rFonts w:ascii="Arial" w:hAnsi="Arial" w:cs="Arial"/>
                <w:i/>
                <w:lang w:eastAsia="de-DE"/>
              </w:rPr>
              <w:t>omplet</w:t>
            </w:r>
            <w:r w:rsidRPr="002173BB">
              <w:rPr>
                <w:rFonts w:ascii="Arial" w:hAnsi="Arial" w:cs="Arial"/>
                <w:i/>
                <w:lang w:eastAsia="de-DE"/>
              </w:rPr>
              <w:t>ion of the term</w:t>
            </w:r>
            <w:r w:rsidR="00866E52" w:rsidRPr="002173BB">
              <w:rPr>
                <w:rFonts w:ascii="Arial" w:hAnsi="Arial" w:cs="Arial"/>
                <w:i/>
                <w:lang w:eastAsia="de-DE"/>
              </w:rPr>
              <w:t xml:space="preserve"> </w:t>
            </w:r>
          </w:p>
        </w:tc>
        <w:tc>
          <w:tcPr>
            <w:tcW w:w="6520" w:type="dxa"/>
            <w:shd w:val="clear" w:color="auto" w:fill="auto"/>
          </w:tcPr>
          <w:p w14:paraId="1A6393DC" w14:textId="101FD2DC" w:rsidR="0034770D" w:rsidRPr="002173BB" w:rsidRDefault="0016221F" w:rsidP="00866E52">
            <w:pPr>
              <w:spacing w:before="100" w:beforeAutospacing="1" w:after="100" w:afterAutospacing="1"/>
              <w:jc w:val="both"/>
              <w:rPr>
                <w:rFonts w:ascii="Arial" w:hAnsi="Arial" w:cs="Arial"/>
                <w:lang w:eastAsia="de-DE"/>
              </w:rPr>
            </w:pPr>
            <w:r w:rsidRPr="002173BB">
              <w:rPr>
                <w:rFonts w:ascii="Arial" w:hAnsi="Arial" w:cs="Arial"/>
                <w:lang w:eastAsia="de-DE"/>
              </w:rPr>
              <w:t>31</w:t>
            </w:r>
            <w:r w:rsidR="001F6EF1" w:rsidRPr="002173BB">
              <w:rPr>
                <w:rFonts w:ascii="Arial" w:hAnsi="Arial" w:cs="Arial"/>
                <w:lang w:eastAsia="de-DE"/>
              </w:rPr>
              <w:t xml:space="preserve"> </w:t>
            </w:r>
            <w:r w:rsidR="00676AB8" w:rsidRPr="002173BB">
              <w:rPr>
                <w:rFonts w:ascii="Arial" w:hAnsi="Arial" w:cs="Arial"/>
                <w:lang w:eastAsia="de-DE"/>
              </w:rPr>
              <w:t>October</w:t>
            </w:r>
            <w:r w:rsidR="00C15250" w:rsidRPr="002173BB">
              <w:rPr>
                <w:rFonts w:ascii="Arial" w:hAnsi="Arial" w:cs="Arial"/>
                <w:lang w:eastAsia="de-DE"/>
              </w:rPr>
              <w:t xml:space="preserve"> 202</w:t>
            </w:r>
            <w:r w:rsidR="00676AB8" w:rsidRPr="002173BB">
              <w:rPr>
                <w:rFonts w:ascii="Arial" w:hAnsi="Arial" w:cs="Arial"/>
                <w:lang w:eastAsia="de-DE"/>
              </w:rPr>
              <w:t>5</w:t>
            </w:r>
          </w:p>
        </w:tc>
      </w:tr>
      <w:tr w:rsidR="0034770D" w:rsidRPr="002173BB" w14:paraId="6972DC29" w14:textId="77777777" w:rsidTr="00942A1C">
        <w:tc>
          <w:tcPr>
            <w:tcW w:w="3369" w:type="dxa"/>
            <w:shd w:val="clear" w:color="auto" w:fill="auto"/>
          </w:tcPr>
          <w:p w14:paraId="2CD2ED52" w14:textId="2FE90D3A" w:rsidR="0034770D" w:rsidRPr="002173BB" w:rsidRDefault="0027496D" w:rsidP="0034770D">
            <w:pPr>
              <w:spacing w:before="100" w:beforeAutospacing="1" w:after="100" w:afterAutospacing="1"/>
              <w:jc w:val="both"/>
              <w:rPr>
                <w:rFonts w:ascii="Arial" w:hAnsi="Arial" w:cs="Arial"/>
                <w:i/>
                <w:lang w:eastAsia="de-DE"/>
              </w:rPr>
            </w:pPr>
            <w:r w:rsidRPr="002173BB">
              <w:rPr>
                <w:rFonts w:ascii="Arial" w:hAnsi="Arial" w:cs="Arial"/>
                <w:i/>
                <w:lang w:eastAsia="de-DE"/>
              </w:rPr>
              <w:t>I</w:t>
            </w:r>
            <w:r w:rsidR="00097973" w:rsidRPr="002173BB">
              <w:rPr>
                <w:rFonts w:ascii="Arial" w:hAnsi="Arial" w:cs="Arial"/>
                <w:i/>
                <w:lang w:eastAsia="de-DE"/>
              </w:rPr>
              <w:t>I</w:t>
            </w:r>
            <w:r w:rsidR="00676AB8" w:rsidRPr="002173BB">
              <w:rPr>
                <w:rFonts w:ascii="Arial" w:hAnsi="Arial" w:cs="Arial"/>
                <w:i/>
                <w:lang w:eastAsia="de-DE"/>
              </w:rPr>
              <w:t>I</w:t>
            </w:r>
            <w:r w:rsidRPr="002173BB">
              <w:rPr>
                <w:rFonts w:ascii="Arial" w:hAnsi="Arial" w:cs="Arial"/>
                <w:i/>
                <w:lang w:eastAsia="de-DE"/>
              </w:rPr>
              <w:t xml:space="preserve"> term </w:t>
            </w:r>
            <w:r w:rsidR="0034770D" w:rsidRPr="002173BB">
              <w:rPr>
                <w:rFonts w:ascii="Arial" w:hAnsi="Arial" w:cs="Arial"/>
                <w:i/>
                <w:lang w:eastAsia="de-DE"/>
              </w:rPr>
              <w:t xml:space="preserve">Reporting </w:t>
            </w:r>
          </w:p>
        </w:tc>
        <w:tc>
          <w:tcPr>
            <w:tcW w:w="6520" w:type="dxa"/>
            <w:shd w:val="clear" w:color="auto" w:fill="auto"/>
          </w:tcPr>
          <w:p w14:paraId="32E72B3F" w14:textId="1F84E886" w:rsidR="0034770D" w:rsidRPr="002173BB" w:rsidRDefault="00B056F1" w:rsidP="0034770D">
            <w:pPr>
              <w:spacing w:before="100" w:beforeAutospacing="1" w:after="100" w:afterAutospacing="1"/>
              <w:jc w:val="both"/>
              <w:rPr>
                <w:rFonts w:ascii="Arial" w:hAnsi="Arial" w:cs="Arial"/>
                <w:lang w:eastAsia="de-DE"/>
              </w:rPr>
            </w:pPr>
            <w:r w:rsidRPr="002173BB">
              <w:rPr>
                <w:rFonts w:ascii="Arial" w:hAnsi="Arial" w:cs="Arial"/>
                <w:lang w:eastAsia="de-DE"/>
              </w:rPr>
              <w:t>17</w:t>
            </w:r>
            <w:r w:rsidR="00676AB8" w:rsidRPr="002173BB">
              <w:rPr>
                <w:rFonts w:ascii="Arial" w:hAnsi="Arial" w:cs="Arial"/>
                <w:lang w:eastAsia="de-DE"/>
              </w:rPr>
              <w:t xml:space="preserve"> November 2025</w:t>
            </w:r>
            <w:r w:rsidR="00887637" w:rsidRPr="002173BB">
              <w:rPr>
                <w:rFonts w:ascii="Arial" w:hAnsi="Arial" w:cs="Arial"/>
                <w:lang w:eastAsia="de-DE"/>
              </w:rPr>
              <w:t xml:space="preserve"> </w:t>
            </w:r>
          </w:p>
        </w:tc>
      </w:tr>
    </w:tbl>
    <w:p w14:paraId="76750DA6" w14:textId="77777777" w:rsidR="0034770D" w:rsidRPr="002173BB" w:rsidRDefault="0034770D" w:rsidP="00321491">
      <w:pPr>
        <w:jc w:val="both"/>
        <w:rPr>
          <w:rFonts w:ascii="Arial" w:hAnsi="Arial" w:cs="Arial"/>
          <w:b/>
          <w:color w:val="31849B"/>
          <w:sz w:val="24"/>
          <w:szCs w:val="24"/>
        </w:rPr>
      </w:pPr>
    </w:p>
    <w:p w14:paraId="039983B5" w14:textId="77777777" w:rsidR="0034770D" w:rsidRPr="002173BB" w:rsidRDefault="0034770D" w:rsidP="00321491">
      <w:pPr>
        <w:jc w:val="both"/>
        <w:rPr>
          <w:rFonts w:ascii="Arial" w:hAnsi="Arial" w:cs="Arial"/>
          <w:b/>
          <w:color w:val="31849B"/>
          <w:sz w:val="24"/>
          <w:szCs w:val="24"/>
        </w:rPr>
      </w:pPr>
    </w:p>
    <w:p w14:paraId="335E6789" w14:textId="77777777" w:rsidR="00321491" w:rsidRPr="002173BB" w:rsidRDefault="00321491" w:rsidP="00321491">
      <w:pPr>
        <w:jc w:val="both"/>
        <w:rPr>
          <w:rFonts w:ascii="Arial" w:hAnsi="Arial" w:cs="Arial"/>
          <w:b/>
          <w:color w:val="31849B"/>
          <w:sz w:val="24"/>
          <w:szCs w:val="24"/>
        </w:rPr>
      </w:pPr>
      <w:r w:rsidRPr="002173BB">
        <w:rPr>
          <w:rFonts w:ascii="Arial" w:hAnsi="Arial" w:cs="Arial"/>
          <w:b/>
          <w:color w:val="31849B"/>
          <w:sz w:val="24"/>
          <w:szCs w:val="24"/>
        </w:rPr>
        <w:t>Instructions</w:t>
      </w:r>
    </w:p>
    <w:p w14:paraId="47B6AFC3" w14:textId="100D5DE0" w:rsidR="00321491" w:rsidRPr="002173BB" w:rsidRDefault="00321491" w:rsidP="00321491">
      <w:pPr>
        <w:pStyle w:val="ListParagraph"/>
        <w:numPr>
          <w:ilvl w:val="0"/>
          <w:numId w:val="24"/>
        </w:numPr>
        <w:jc w:val="both"/>
        <w:rPr>
          <w:rFonts w:ascii="Arial" w:hAnsi="Arial" w:cs="Arial"/>
          <w:sz w:val="24"/>
          <w:szCs w:val="24"/>
        </w:rPr>
      </w:pPr>
      <w:r w:rsidRPr="002173BB">
        <w:rPr>
          <w:rFonts w:ascii="Arial" w:hAnsi="Arial" w:cs="Arial"/>
          <w:sz w:val="24"/>
          <w:szCs w:val="24"/>
        </w:rPr>
        <w:t xml:space="preserve">Please read the call for </w:t>
      </w:r>
      <w:r w:rsidR="001E7B5F" w:rsidRPr="002173BB">
        <w:rPr>
          <w:rFonts w:ascii="Arial" w:hAnsi="Arial" w:cs="Arial"/>
          <w:sz w:val="24"/>
          <w:szCs w:val="24"/>
        </w:rPr>
        <w:t xml:space="preserve">project proposals </w:t>
      </w:r>
      <w:r w:rsidRPr="002173BB">
        <w:rPr>
          <w:rFonts w:ascii="Arial" w:hAnsi="Arial" w:cs="Arial"/>
          <w:sz w:val="24"/>
          <w:szCs w:val="24"/>
        </w:rPr>
        <w:t>and the application form before you start filling in</w:t>
      </w:r>
      <w:r w:rsidR="001E7B5F" w:rsidRPr="002173BB">
        <w:rPr>
          <w:rFonts w:ascii="Arial" w:hAnsi="Arial" w:cs="Arial"/>
          <w:sz w:val="24"/>
          <w:szCs w:val="24"/>
        </w:rPr>
        <w:t xml:space="preserve"> your application</w:t>
      </w:r>
      <w:r w:rsidRPr="002173BB">
        <w:rPr>
          <w:rFonts w:ascii="Arial" w:hAnsi="Arial" w:cs="Arial"/>
          <w:sz w:val="24"/>
          <w:szCs w:val="24"/>
        </w:rPr>
        <w:t xml:space="preserve">. </w:t>
      </w:r>
      <w:r w:rsidR="0034770D" w:rsidRPr="002173BB">
        <w:rPr>
          <w:rFonts w:ascii="Arial" w:hAnsi="Arial" w:cs="Arial"/>
          <w:sz w:val="24"/>
          <w:szCs w:val="24"/>
        </w:rPr>
        <w:t xml:space="preserve">Make sure that the </w:t>
      </w:r>
      <w:r w:rsidR="002E38D6" w:rsidRPr="002173BB">
        <w:rPr>
          <w:rFonts w:ascii="Arial" w:hAnsi="Arial" w:cs="Arial"/>
          <w:sz w:val="24"/>
          <w:szCs w:val="24"/>
        </w:rPr>
        <w:t xml:space="preserve">grant proposal to </w:t>
      </w:r>
      <w:r w:rsidR="002E38D6" w:rsidRPr="002173BB">
        <w:rPr>
          <w:rFonts w:ascii="Arial" w:hAnsi="Arial" w:cs="Arial"/>
          <w:iCs/>
          <w:sz w:val="24"/>
          <w:szCs w:val="24"/>
        </w:rPr>
        <w:t xml:space="preserve">support </w:t>
      </w:r>
      <w:r w:rsidR="002E38D6" w:rsidRPr="002173BB">
        <w:rPr>
          <w:rFonts w:ascii="Arial" w:hAnsi="Arial" w:cs="Arial"/>
          <w:sz w:val="24"/>
          <w:szCs w:val="24"/>
        </w:rPr>
        <w:t>core operations</w:t>
      </w:r>
      <w:r w:rsidR="00E709D2" w:rsidRPr="002173BB">
        <w:rPr>
          <w:rFonts w:ascii="Arial" w:hAnsi="Arial" w:cs="Arial"/>
          <w:sz w:val="24"/>
          <w:szCs w:val="24"/>
        </w:rPr>
        <w:t xml:space="preserve"> </w:t>
      </w:r>
      <w:r w:rsidR="007849C0" w:rsidRPr="002173BB">
        <w:rPr>
          <w:rFonts w:ascii="Arial" w:hAnsi="Arial" w:cs="Arial"/>
          <w:sz w:val="24"/>
          <w:szCs w:val="24"/>
        </w:rPr>
        <w:t>is</w:t>
      </w:r>
      <w:r w:rsidR="0034770D" w:rsidRPr="002173BB">
        <w:rPr>
          <w:rFonts w:ascii="Arial" w:hAnsi="Arial" w:cs="Arial"/>
          <w:sz w:val="24"/>
          <w:szCs w:val="24"/>
        </w:rPr>
        <w:t xml:space="preserve"> relevant to the </w:t>
      </w:r>
      <w:r w:rsidR="00423FC7" w:rsidRPr="002173BB">
        <w:rPr>
          <w:rFonts w:ascii="Arial" w:hAnsi="Arial" w:cs="Arial"/>
          <w:sz w:val="24"/>
          <w:szCs w:val="24"/>
        </w:rPr>
        <w:t xml:space="preserve">goals of the </w:t>
      </w:r>
      <w:r w:rsidR="0034770D" w:rsidRPr="002173BB">
        <w:rPr>
          <w:rFonts w:ascii="Arial" w:hAnsi="Arial" w:cs="Arial"/>
          <w:sz w:val="24"/>
          <w:szCs w:val="24"/>
        </w:rPr>
        <w:t>call.</w:t>
      </w:r>
    </w:p>
    <w:p w14:paraId="4681A022" w14:textId="77777777" w:rsidR="00321491" w:rsidRPr="002173BB" w:rsidRDefault="00445E92" w:rsidP="00321491">
      <w:pPr>
        <w:pStyle w:val="ListParagraph"/>
        <w:numPr>
          <w:ilvl w:val="0"/>
          <w:numId w:val="24"/>
        </w:numPr>
        <w:jc w:val="both"/>
        <w:rPr>
          <w:rFonts w:ascii="Arial" w:hAnsi="Arial" w:cs="Arial"/>
          <w:sz w:val="24"/>
          <w:szCs w:val="24"/>
        </w:rPr>
      </w:pPr>
      <w:r w:rsidRPr="002173BB">
        <w:rPr>
          <w:rFonts w:ascii="Arial" w:hAnsi="Arial" w:cs="Arial"/>
          <w:sz w:val="24"/>
          <w:szCs w:val="24"/>
        </w:rPr>
        <w:t>Below w</w:t>
      </w:r>
      <w:r w:rsidR="00321491" w:rsidRPr="002173BB">
        <w:rPr>
          <w:rFonts w:ascii="Arial" w:hAnsi="Arial" w:cs="Arial"/>
          <w:sz w:val="24"/>
          <w:szCs w:val="24"/>
        </w:rPr>
        <w:t xml:space="preserve">e share with you the grid that we use when evaluating proposals, so that you understand what we consider as important when looking at proposals. Use this as a check-list to evaluate your own proposal before submitting it (or ask </w:t>
      </w:r>
      <w:r w:rsidR="001E7B5F" w:rsidRPr="002173BB">
        <w:rPr>
          <w:rFonts w:ascii="Arial" w:hAnsi="Arial" w:cs="Arial"/>
          <w:sz w:val="24"/>
          <w:szCs w:val="24"/>
        </w:rPr>
        <w:t xml:space="preserve">your </w:t>
      </w:r>
      <w:r w:rsidR="00321491" w:rsidRPr="002173BB">
        <w:rPr>
          <w:rFonts w:ascii="Arial" w:hAnsi="Arial" w:cs="Arial"/>
          <w:sz w:val="24"/>
          <w:szCs w:val="24"/>
        </w:rPr>
        <w:t>colleagues to do so).</w:t>
      </w:r>
    </w:p>
    <w:p w14:paraId="75E91F73" w14:textId="6AECE060" w:rsidR="00321491" w:rsidRPr="002173BB" w:rsidRDefault="00321491" w:rsidP="00321491">
      <w:pPr>
        <w:pStyle w:val="ListParagraph"/>
        <w:numPr>
          <w:ilvl w:val="0"/>
          <w:numId w:val="24"/>
        </w:numPr>
        <w:jc w:val="both"/>
        <w:rPr>
          <w:rFonts w:ascii="Arial" w:hAnsi="Arial" w:cs="Arial"/>
          <w:sz w:val="24"/>
          <w:szCs w:val="24"/>
        </w:rPr>
      </w:pPr>
      <w:r w:rsidRPr="002173BB">
        <w:rPr>
          <w:rFonts w:ascii="Arial" w:hAnsi="Arial" w:cs="Arial"/>
          <w:sz w:val="24"/>
          <w:szCs w:val="24"/>
        </w:rPr>
        <w:t>Please answer all the questions in the application form. Incomplete application forms will</w:t>
      </w:r>
      <w:r w:rsidR="00423FC7" w:rsidRPr="002173BB">
        <w:rPr>
          <w:rFonts w:ascii="Arial" w:hAnsi="Arial" w:cs="Arial"/>
          <w:sz w:val="24"/>
          <w:szCs w:val="24"/>
        </w:rPr>
        <w:t xml:space="preserve"> slow down the selection process and taking final decision over the grant. </w:t>
      </w:r>
      <w:r w:rsidR="004B664B" w:rsidRPr="002173BB">
        <w:rPr>
          <w:rFonts w:ascii="Arial" w:hAnsi="Arial" w:cs="Arial"/>
          <w:sz w:val="24"/>
          <w:szCs w:val="24"/>
        </w:rPr>
        <w:t xml:space="preserve"> Applications sen</w:t>
      </w:r>
      <w:r w:rsidR="00E17422" w:rsidRPr="002173BB">
        <w:rPr>
          <w:rFonts w:ascii="Arial" w:hAnsi="Arial" w:cs="Arial"/>
          <w:sz w:val="24"/>
          <w:szCs w:val="24"/>
        </w:rPr>
        <w:t>t</w:t>
      </w:r>
      <w:r w:rsidR="004B664B" w:rsidRPr="002173BB">
        <w:rPr>
          <w:rFonts w:ascii="Arial" w:hAnsi="Arial" w:cs="Arial"/>
          <w:sz w:val="24"/>
          <w:szCs w:val="24"/>
        </w:rPr>
        <w:t xml:space="preserve"> after the deadline or sen</w:t>
      </w:r>
      <w:r w:rsidR="00E17422" w:rsidRPr="002173BB">
        <w:rPr>
          <w:rFonts w:ascii="Arial" w:hAnsi="Arial" w:cs="Arial"/>
          <w:sz w:val="24"/>
          <w:szCs w:val="24"/>
        </w:rPr>
        <w:t>t</w:t>
      </w:r>
      <w:r w:rsidR="004B664B" w:rsidRPr="002173BB">
        <w:rPr>
          <w:rFonts w:ascii="Arial" w:hAnsi="Arial" w:cs="Arial"/>
          <w:sz w:val="24"/>
          <w:szCs w:val="24"/>
        </w:rPr>
        <w:t xml:space="preserve"> to ILGA-Europe through other channels than </w:t>
      </w:r>
      <w:hyperlink r:id="rId9" w:history="1">
        <w:r w:rsidR="00676AB8" w:rsidRPr="002173BB">
          <w:rPr>
            <w:rFonts w:ascii="Arial" w:hAnsi="Arial" w:cs="Arial"/>
            <w:sz w:val="24"/>
            <w:szCs w:val="24"/>
          </w:rPr>
          <w:t>the</w:t>
        </w:r>
      </w:hyperlink>
      <w:r w:rsidR="00676AB8" w:rsidRPr="002173BB">
        <w:rPr>
          <w:rFonts w:ascii="Arial" w:hAnsi="Arial" w:cs="Arial"/>
          <w:sz w:val="24"/>
          <w:szCs w:val="24"/>
        </w:rPr>
        <w:t xml:space="preserve"> contacts indicated above</w:t>
      </w:r>
      <w:r w:rsidR="004B664B" w:rsidRPr="002173BB">
        <w:rPr>
          <w:rFonts w:ascii="Arial" w:hAnsi="Arial" w:cs="Arial"/>
          <w:sz w:val="24"/>
          <w:szCs w:val="24"/>
        </w:rPr>
        <w:t xml:space="preserve"> will not be accepted. </w:t>
      </w:r>
    </w:p>
    <w:p w14:paraId="0CA002E3" w14:textId="06CEBFEE" w:rsidR="00670CC3" w:rsidRPr="002173BB" w:rsidRDefault="00B056F1" w:rsidP="00321491">
      <w:pPr>
        <w:pStyle w:val="ListParagraph"/>
        <w:numPr>
          <w:ilvl w:val="0"/>
          <w:numId w:val="24"/>
        </w:numPr>
        <w:jc w:val="both"/>
        <w:rPr>
          <w:rFonts w:ascii="Arial" w:hAnsi="Arial" w:cs="Arial"/>
          <w:sz w:val="24"/>
          <w:szCs w:val="24"/>
        </w:rPr>
      </w:pPr>
      <w:r w:rsidRPr="002173BB">
        <w:rPr>
          <w:rFonts w:ascii="Arial" w:hAnsi="Arial" w:cs="Arial"/>
          <w:sz w:val="24"/>
          <w:szCs w:val="24"/>
        </w:rPr>
        <w:t>This call invites</w:t>
      </w:r>
      <w:r w:rsidR="00670CC3" w:rsidRPr="002173BB">
        <w:rPr>
          <w:rFonts w:ascii="Arial" w:hAnsi="Arial" w:cs="Arial"/>
          <w:sz w:val="24"/>
          <w:szCs w:val="24"/>
        </w:rPr>
        <w:t xml:space="preserve"> applications in English</w:t>
      </w:r>
      <w:r w:rsidRPr="002173BB">
        <w:rPr>
          <w:rFonts w:ascii="Arial" w:hAnsi="Arial" w:cs="Arial"/>
          <w:sz w:val="24"/>
          <w:szCs w:val="24"/>
        </w:rPr>
        <w:t>, including translated by automatic translation tools</w:t>
      </w:r>
      <w:r w:rsidR="00670CC3" w:rsidRPr="002173BB">
        <w:rPr>
          <w:rFonts w:ascii="Arial" w:hAnsi="Arial" w:cs="Arial"/>
          <w:sz w:val="24"/>
          <w:szCs w:val="24"/>
        </w:rPr>
        <w:t xml:space="preserve">. </w:t>
      </w:r>
    </w:p>
    <w:p w14:paraId="42803912" w14:textId="1C836F51" w:rsidR="001A4521" w:rsidRPr="002173BB" w:rsidRDefault="00B056F1" w:rsidP="009511E1">
      <w:pPr>
        <w:pStyle w:val="ListParagraph"/>
        <w:numPr>
          <w:ilvl w:val="0"/>
          <w:numId w:val="24"/>
        </w:numPr>
        <w:pBdr>
          <w:bottom w:val="single" w:sz="6" w:space="1" w:color="auto"/>
        </w:pBdr>
        <w:jc w:val="both"/>
        <w:rPr>
          <w:lang w:eastAsia="de-DE"/>
        </w:rPr>
      </w:pPr>
      <w:r w:rsidRPr="002173BB">
        <w:rPr>
          <w:rFonts w:ascii="Arial" w:hAnsi="Arial" w:cs="Arial"/>
          <w:sz w:val="24"/>
          <w:szCs w:val="24"/>
        </w:rPr>
        <w:t xml:space="preserve">Please feel free to reach out with questions to </w:t>
      </w:r>
      <w:hyperlink r:id="rId10" w:history="1">
        <w:r w:rsidRPr="002173BB">
          <w:rPr>
            <w:rStyle w:val="Hyperlink"/>
            <w:rFonts w:ascii="Arial" w:hAnsi="Arial" w:cs="Arial"/>
            <w:sz w:val="24"/>
            <w:szCs w:val="24"/>
          </w:rPr>
          <w:t>anastasia@ilga-europe.org</w:t>
        </w:r>
      </w:hyperlink>
      <w:r w:rsidRPr="002173BB">
        <w:rPr>
          <w:rFonts w:ascii="Arial" w:hAnsi="Arial" w:cs="Arial"/>
          <w:sz w:val="24"/>
          <w:szCs w:val="24"/>
        </w:rPr>
        <w:t xml:space="preserve"> at ILGA-Europe. For accompaniment in proposal development from the Rainbow Coalition, please reach out to </w:t>
      </w:r>
      <w:hyperlink r:id="rId11" w:history="1">
        <w:r w:rsidR="00B369B4" w:rsidRPr="002173BB">
          <w:rPr>
            <w:rStyle w:val="Hyperlink"/>
            <w:rFonts w:ascii="Arial" w:hAnsi="Arial" w:cs="Arial"/>
            <w:sz w:val="24"/>
            <w:szCs w:val="24"/>
          </w:rPr>
          <w:t>murat@coalitionrainbow.org</w:t>
        </w:r>
      </w:hyperlink>
      <w:r w:rsidR="00B369B4" w:rsidRPr="002173BB">
        <w:rPr>
          <w:rFonts w:ascii="Arial" w:hAnsi="Arial" w:cs="Arial"/>
          <w:sz w:val="24"/>
          <w:szCs w:val="24"/>
        </w:rPr>
        <w:t xml:space="preserve">. </w:t>
      </w:r>
    </w:p>
    <w:p w14:paraId="4C1A3251" w14:textId="77777777" w:rsidR="0034770D" w:rsidRPr="002173BB" w:rsidRDefault="0034770D" w:rsidP="001A4521">
      <w:pPr>
        <w:pBdr>
          <w:bottom w:val="single" w:sz="6" w:space="1" w:color="auto"/>
        </w:pBdr>
        <w:rPr>
          <w:lang w:eastAsia="de-DE"/>
        </w:rPr>
      </w:pPr>
    </w:p>
    <w:p w14:paraId="240931E8" w14:textId="77777777" w:rsidR="0034770D" w:rsidRPr="002173BB" w:rsidRDefault="0034770D" w:rsidP="001A4521">
      <w:pPr>
        <w:pBdr>
          <w:bottom w:val="single" w:sz="6" w:space="1" w:color="auto"/>
        </w:pBdr>
        <w:rPr>
          <w:lang w:eastAsia="de-DE"/>
        </w:rPr>
      </w:pPr>
    </w:p>
    <w:p w14:paraId="0FCC5B04" w14:textId="77777777" w:rsidR="0034770D" w:rsidRPr="002173BB" w:rsidRDefault="0034770D" w:rsidP="001A4521">
      <w:pPr>
        <w:pBdr>
          <w:bottom w:val="single" w:sz="6" w:space="1" w:color="auto"/>
        </w:pBdr>
        <w:rPr>
          <w:lang w:eastAsia="de-DE"/>
        </w:rPr>
      </w:pPr>
    </w:p>
    <w:p w14:paraId="2DCC51BD" w14:textId="77777777" w:rsidR="0034770D" w:rsidRPr="002173BB" w:rsidRDefault="0034770D" w:rsidP="001A4521">
      <w:pPr>
        <w:pBdr>
          <w:bottom w:val="single" w:sz="6" w:space="1" w:color="auto"/>
        </w:pBdr>
        <w:rPr>
          <w:lang w:eastAsia="de-DE"/>
        </w:rPr>
      </w:pPr>
    </w:p>
    <w:p w14:paraId="12689CB9" w14:textId="77777777" w:rsidR="0034770D" w:rsidRPr="002173BB" w:rsidRDefault="0034770D" w:rsidP="001A4521">
      <w:pPr>
        <w:pBdr>
          <w:bottom w:val="single" w:sz="6" w:space="1" w:color="auto"/>
        </w:pBdr>
        <w:rPr>
          <w:lang w:eastAsia="de-DE"/>
        </w:rPr>
      </w:pPr>
    </w:p>
    <w:p w14:paraId="52512F9C" w14:textId="77777777" w:rsidR="0034770D" w:rsidRPr="002173BB" w:rsidRDefault="0034770D" w:rsidP="001A4521">
      <w:pPr>
        <w:pBdr>
          <w:bottom w:val="single" w:sz="6" w:space="1" w:color="auto"/>
        </w:pBdr>
        <w:rPr>
          <w:lang w:eastAsia="de-DE"/>
        </w:rPr>
      </w:pPr>
    </w:p>
    <w:p w14:paraId="0F9C5BAD" w14:textId="77777777" w:rsidR="0034770D" w:rsidRPr="002173BB" w:rsidRDefault="0034770D" w:rsidP="001A4521">
      <w:pPr>
        <w:pBdr>
          <w:bottom w:val="single" w:sz="6" w:space="1" w:color="auto"/>
        </w:pBdr>
        <w:rPr>
          <w:lang w:eastAsia="de-DE"/>
        </w:rPr>
      </w:pPr>
    </w:p>
    <w:p w14:paraId="7C75B3D1" w14:textId="77777777" w:rsidR="0034770D" w:rsidRPr="002173BB" w:rsidRDefault="0034770D" w:rsidP="001A4521">
      <w:pPr>
        <w:pBdr>
          <w:bottom w:val="single" w:sz="6" w:space="1" w:color="auto"/>
        </w:pBdr>
        <w:rPr>
          <w:lang w:eastAsia="de-DE"/>
        </w:rPr>
      </w:pPr>
    </w:p>
    <w:p w14:paraId="4A804D10" w14:textId="58C9CACA" w:rsidR="0034770D" w:rsidRPr="002173BB" w:rsidRDefault="0034770D" w:rsidP="001A4521">
      <w:pPr>
        <w:pBdr>
          <w:bottom w:val="single" w:sz="6" w:space="1" w:color="auto"/>
        </w:pBdr>
        <w:rPr>
          <w:lang w:eastAsia="de-DE"/>
        </w:rPr>
      </w:pPr>
    </w:p>
    <w:p w14:paraId="50758737" w14:textId="77777777" w:rsidR="0024365D" w:rsidRPr="002173BB" w:rsidRDefault="0024365D" w:rsidP="001A4521">
      <w:pPr>
        <w:pBdr>
          <w:bottom w:val="single" w:sz="6" w:space="1" w:color="auto"/>
        </w:pBdr>
        <w:rPr>
          <w:lang w:eastAsia="de-DE"/>
        </w:rPr>
      </w:pPr>
    </w:p>
    <w:p w14:paraId="37194DA2" w14:textId="3BA0A9D0" w:rsidR="0034770D" w:rsidRPr="002173BB" w:rsidRDefault="0034770D" w:rsidP="001A4521">
      <w:pPr>
        <w:pBdr>
          <w:bottom w:val="single" w:sz="6" w:space="1" w:color="auto"/>
        </w:pBdr>
        <w:rPr>
          <w:lang w:eastAsia="de-DE"/>
        </w:rPr>
      </w:pPr>
    </w:p>
    <w:p w14:paraId="1D9F532D" w14:textId="0446AB2F" w:rsidR="00D7438D" w:rsidRPr="002173BB" w:rsidRDefault="00D7438D" w:rsidP="001A4521">
      <w:pPr>
        <w:pBdr>
          <w:bottom w:val="single" w:sz="6" w:space="1" w:color="auto"/>
        </w:pBdr>
        <w:rPr>
          <w:lang w:eastAsia="de-DE"/>
        </w:rPr>
      </w:pPr>
    </w:p>
    <w:p w14:paraId="2621E8A4" w14:textId="77777777" w:rsidR="00D7438D" w:rsidRPr="002173BB" w:rsidRDefault="00D7438D" w:rsidP="001A4521">
      <w:pPr>
        <w:pBdr>
          <w:bottom w:val="single" w:sz="6" w:space="1" w:color="auto"/>
        </w:pBdr>
        <w:rPr>
          <w:lang w:eastAsia="de-DE"/>
        </w:rPr>
      </w:pPr>
    </w:p>
    <w:p w14:paraId="60C40C20" w14:textId="77777777" w:rsidR="0034770D" w:rsidRPr="002173BB" w:rsidRDefault="0034770D" w:rsidP="001A4521">
      <w:pPr>
        <w:pBdr>
          <w:bottom w:val="single" w:sz="6" w:space="1" w:color="auto"/>
        </w:pBdr>
        <w:rPr>
          <w:lang w:eastAsia="de-DE"/>
        </w:rPr>
      </w:pPr>
    </w:p>
    <w:p w14:paraId="5C122461" w14:textId="190ABA6B" w:rsidR="0034770D" w:rsidRPr="002173BB" w:rsidRDefault="0034770D" w:rsidP="001A4521">
      <w:pPr>
        <w:pBdr>
          <w:bottom w:val="single" w:sz="6" w:space="1" w:color="auto"/>
        </w:pBdr>
        <w:rPr>
          <w:lang w:eastAsia="de-DE"/>
        </w:rPr>
      </w:pPr>
    </w:p>
    <w:p w14:paraId="4B9E4C79" w14:textId="12E8A13D" w:rsidR="002752CC" w:rsidRPr="002173BB" w:rsidRDefault="002752CC" w:rsidP="001A4521">
      <w:pPr>
        <w:pBdr>
          <w:bottom w:val="single" w:sz="6" w:space="1" w:color="auto"/>
        </w:pBdr>
        <w:rPr>
          <w:lang w:eastAsia="de-DE"/>
        </w:rPr>
      </w:pPr>
    </w:p>
    <w:p w14:paraId="7DAB3969" w14:textId="77777777" w:rsidR="0034770D" w:rsidRPr="002173BB" w:rsidRDefault="0034770D" w:rsidP="001A4521">
      <w:pPr>
        <w:pBdr>
          <w:bottom w:val="single" w:sz="6" w:space="1" w:color="auto"/>
        </w:pBdr>
        <w:rPr>
          <w:lang w:eastAsia="de-DE"/>
        </w:rPr>
      </w:pPr>
    </w:p>
    <w:p w14:paraId="2CC66BCE" w14:textId="77777777" w:rsidR="001A4521" w:rsidRPr="002173BB" w:rsidRDefault="001A4521" w:rsidP="001A4521">
      <w:pPr>
        <w:jc w:val="both"/>
        <w:rPr>
          <w:rFonts w:ascii="Arial" w:hAnsi="Arial" w:cs="Arial"/>
          <w:b/>
          <w:color w:val="31849B"/>
          <w:sz w:val="24"/>
          <w:szCs w:val="24"/>
        </w:rPr>
      </w:pPr>
      <w:r w:rsidRPr="002173BB">
        <w:rPr>
          <w:rFonts w:ascii="Arial" w:hAnsi="Arial" w:cs="Arial"/>
          <w:b/>
          <w:color w:val="31849B"/>
          <w:sz w:val="24"/>
          <w:szCs w:val="24"/>
        </w:rPr>
        <w:t>Evaluation grid</w:t>
      </w:r>
    </w:p>
    <w:p w14:paraId="53227EA6" w14:textId="77777777" w:rsidR="001A4521" w:rsidRPr="002173BB" w:rsidRDefault="001A4521" w:rsidP="001A4521">
      <w:pPr>
        <w:jc w:val="both"/>
        <w:rPr>
          <w:rFonts w:ascii="Arial" w:hAnsi="Arial" w:cs="Arial"/>
          <w:sz w:val="24"/>
          <w:szCs w:val="24"/>
        </w:rPr>
      </w:pPr>
    </w:p>
    <w:tbl>
      <w:tblPr>
        <w:tblW w:w="8057" w:type="dxa"/>
        <w:jc w:val="center"/>
        <w:tblLook w:val="04A0" w:firstRow="1" w:lastRow="0" w:firstColumn="1" w:lastColumn="0" w:noHBand="0" w:noVBand="1"/>
      </w:tblPr>
      <w:tblGrid>
        <w:gridCol w:w="867"/>
        <w:gridCol w:w="6303"/>
        <w:gridCol w:w="887"/>
      </w:tblGrid>
      <w:tr w:rsidR="001A4521" w:rsidRPr="002173BB" w14:paraId="48E2A090" w14:textId="77777777" w:rsidTr="0034770D">
        <w:trPr>
          <w:trHeight w:val="810"/>
          <w:jc w:val="center"/>
        </w:trPr>
        <w:tc>
          <w:tcPr>
            <w:tcW w:w="867" w:type="dxa"/>
            <w:shd w:val="clear" w:color="auto" w:fill="31849B"/>
            <w:vAlign w:val="center"/>
            <w:hideMark/>
          </w:tcPr>
          <w:p w14:paraId="6D6184B6" w14:textId="77777777" w:rsidR="001A4521" w:rsidRPr="002173BB" w:rsidRDefault="001A4521" w:rsidP="0034770D">
            <w:pPr>
              <w:rPr>
                <w:rFonts w:ascii="Arial" w:hAnsi="Arial" w:cs="Arial"/>
                <w:b/>
                <w:bCs/>
                <w:color w:val="FFFFFF"/>
                <w:sz w:val="18"/>
                <w:szCs w:val="18"/>
              </w:rPr>
            </w:pPr>
            <w:r w:rsidRPr="002173BB">
              <w:rPr>
                <w:rFonts w:ascii="Arial" w:hAnsi="Arial" w:cs="Arial"/>
                <w:b/>
                <w:bCs/>
                <w:color w:val="FFFFFF"/>
                <w:sz w:val="18"/>
                <w:szCs w:val="18"/>
              </w:rPr>
              <w:t>Section of the form</w:t>
            </w:r>
          </w:p>
        </w:tc>
        <w:tc>
          <w:tcPr>
            <w:tcW w:w="6303" w:type="dxa"/>
            <w:shd w:val="clear" w:color="auto" w:fill="31849B"/>
            <w:noWrap/>
            <w:vAlign w:val="center"/>
            <w:hideMark/>
          </w:tcPr>
          <w:p w14:paraId="512D3539" w14:textId="77777777" w:rsidR="001A4521" w:rsidRPr="002173BB" w:rsidRDefault="001A4521" w:rsidP="0034770D">
            <w:pPr>
              <w:jc w:val="center"/>
              <w:rPr>
                <w:rFonts w:ascii="Arial" w:hAnsi="Arial" w:cs="Arial"/>
                <w:b/>
                <w:bCs/>
                <w:color w:val="FFFFFF"/>
                <w:sz w:val="18"/>
                <w:szCs w:val="18"/>
              </w:rPr>
            </w:pPr>
            <w:r w:rsidRPr="002173BB">
              <w:rPr>
                <w:rFonts w:ascii="Arial" w:hAnsi="Arial" w:cs="Arial"/>
                <w:b/>
                <w:bCs/>
                <w:color w:val="FFFFFF"/>
                <w:sz w:val="18"/>
                <w:szCs w:val="18"/>
              </w:rPr>
              <w:t>Evaluation criteria</w:t>
            </w:r>
          </w:p>
        </w:tc>
        <w:tc>
          <w:tcPr>
            <w:tcW w:w="887" w:type="dxa"/>
            <w:shd w:val="clear" w:color="auto" w:fill="31849B"/>
            <w:noWrap/>
            <w:vAlign w:val="center"/>
            <w:hideMark/>
          </w:tcPr>
          <w:p w14:paraId="4E5FB654" w14:textId="77777777" w:rsidR="001A4521" w:rsidRPr="002173BB" w:rsidRDefault="001A4521" w:rsidP="0034770D">
            <w:pPr>
              <w:jc w:val="right"/>
              <w:rPr>
                <w:rFonts w:ascii="Arial" w:hAnsi="Arial" w:cs="Arial"/>
                <w:b/>
                <w:bCs/>
                <w:color w:val="FFFFFF"/>
                <w:sz w:val="18"/>
                <w:szCs w:val="18"/>
              </w:rPr>
            </w:pPr>
            <w:r w:rsidRPr="002173BB">
              <w:rPr>
                <w:rFonts w:ascii="Arial" w:hAnsi="Arial" w:cs="Arial"/>
                <w:b/>
                <w:bCs/>
                <w:color w:val="FFFFFF"/>
                <w:sz w:val="18"/>
                <w:szCs w:val="18"/>
              </w:rPr>
              <w:t xml:space="preserve">Scoring </w:t>
            </w:r>
          </w:p>
        </w:tc>
      </w:tr>
      <w:tr w:rsidR="001A4521" w:rsidRPr="002173BB" w14:paraId="19DF8E6E" w14:textId="77777777" w:rsidTr="0034770D">
        <w:trPr>
          <w:trHeight w:val="990"/>
          <w:jc w:val="center"/>
        </w:trPr>
        <w:tc>
          <w:tcPr>
            <w:tcW w:w="867" w:type="dxa"/>
            <w:tcBorders>
              <w:bottom w:val="single" w:sz="4" w:space="0" w:color="auto"/>
              <w:right w:val="single" w:sz="4" w:space="0" w:color="auto"/>
            </w:tcBorders>
            <w:shd w:val="clear" w:color="auto" w:fill="auto"/>
            <w:vAlign w:val="center"/>
            <w:hideMark/>
          </w:tcPr>
          <w:p w14:paraId="39368B4E" w14:textId="5BE47CA1" w:rsidR="001A4521" w:rsidRPr="002173BB" w:rsidRDefault="001A4521" w:rsidP="0034770D">
            <w:pPr>
              <w:rPr>
                <w:rFonts w:ascii="Arial" w:hAnsi="Arial" w:cs="Arial"/>
                <w:bCs/>
                <w:sz w:val="18"/>
                <w:szCs w:val="18"/>
              </w:rPr>
            </w:pPr>
            <w:r w:rsidRPr="002173BB">
              <w:rPr>
                <w:rFonts w:ascii="Arial" w:hAnsi="Arial" w:cs="Arial"/>
                <w:bCs/>
                <w:sz w:val="18"/>
                <w:szCs w:val="18"/>
              </w:rPr>
              <w:t>1, 2, 3</w:t>
            </w:r>
            <w:r w:rsidR="00272874" w:rsidRPr="002173BB">
              <w:rPr>
                <w:rFonts w:ascii="Arial" w:hAnsi="Arial" w:cs="Arial"/>
                <w:bCs/>
                <w:sz w:val="18"/>
                <w:szCs w:val="18"/>
              </w:rPr>
              <w:t>, 4</w:t>
            </w:r>
            <w:r w:rsidR="00337389" w:rsidRPr="002173BB">
              <w:rPr>
                <w:rFonts w:ascii="Arial" w:hAnsi="Arial" w:cs="Arial"/>
                <w:bCs/>
                <w:sz w:val="18"/>
                <w:szCs w:val="18"/>
              </w:rPr>
              <w:t>, 8</w:t>
            </w:r>
          </w:p>
        </w:tc>
        <w:tc>
          <w:tcPr>
            <w:tcW w:w="6303" w:type="dxa"/>
            <w:tcBorders>
              <w:left w:val="single" w:sz="4" w:space="0" w:color="auto"/>
              <w:bottom w:val="single" w:sz="4" w:space="0" w:color="auto"/>
              <w:right w:val="single" w:sz="4" w:space="0" w:color="auto"/>
            </w:tcBorders>
            <w:shd w:val="clear" w:color="auto" w:fill="auto"/>
            <w:vAlign w:val="center"/>
            <w:hideMark/>
          </w:tcPr>
          <w:p w14:paraId="7C423CA5" w14:textId="37BCCE23" w:rsidR="0034770D" w:rsidRPr="002173BB" w:rsidRDefault="007E6B26" w:rsidP="003D4C4E">
            <w:pPr>
              <w:pStyle w:val="ListParagraph"/>
              <w:numPr>
                <w:ilvl w:val="0"/>
                <w:numId w:val="25"/>
              </w:numPr>
              <w:ind w:left="161" w:hanging="161"/>
              <w:rPr>
                <w:rFonts w:ascii="Arial" w:hAnsi="Arial" w:cs="Arial"/>
                <w:sz w:val="18"/>
                <w:szCs w:val="18"/>
              </w:rPr>
            </w:pPr>
            <w:r w:rsidRPr="002173BB">
              <w:rPr>
                <w:rFonts w:ascii="Arial" w:hAnsi="Arial" w:cs="Arial"/>
                <w:sz w:val="18"/>
                <w:szCs w:val="18"/>
              </w:rPr>
              <w:t xml:space="preserve">Structure and capacity of the organisation. </w:t>
            </w:r>
            <w:r w:rsidR="00373C4B" w:rsidRPr="002173BB">
              <w:rPr>
                <w:rFonts w:ascii="Arial" w:hAnsi="Arial" w:cs="Arial"/>
                <w:sz w:val="18"/>
                <w:szCs w:val="18"/>
              </w:rPr>
              <w:t xml:space="preserve">History of project and financial management. </w:t>
            </w:r>
            <w:r w:rsidRPr="002173BB">
              <w:rPr>
                <w:rFonts w:ascii="Arial" w:hAnsi="Arial" w:cs="Arial"/>
                <w:sz w:val="18"/>
                <w:szCs w:val="18"/>
              </w:rPr>
              <w:t xml:space="preserve">Solidity of the budget proposal. </w:t>
            </w:r>
          </w:p>
        </w:tc>
        <w:tc>
          <w:tcPr>
            <w:tcW w:w="887" w:type="dxa"/>
            <w:tcBorders>
              <w:left w:val="single" w:sz="4" w:space="0" w:color="auto"/>
              <w:bottom w:val="single" w:sz="4" w:space="0" w:color="auto"/>
            </w:tcBorders>
            <w:shd w:val="clear" w:color="auto" w:fill="auto"/>
            <w:noWrap/>
            <w:vAlign w:val="center"/>
            <w:hideMark/>
          </w:tcPr>
          <w:p w14:paraId="141D92BC" w14:textId="0C90229A" w:rsidR="001A4521" w:rsidRPr="002173BB" w:rsidRDefault="00321491" w:rsidP="0034770D">
            <w:pPr>
              <w:jc w:val="right"/>
              <w:rPr>
                <w:rFonts w:ascii="Arial" w:hAnsi="Arial" w:cs="Arial"/>
                <w:sz w:val="18"/>
                <w:szCs w:val="18"/>
              </w:rPr>
            </w:pPr>
            <w:r w:rsidRPr="002173BB">
              <w:rPr>
                <w:rFonts w:ascii="Arial" w:hAnsi="Arial" w:cs="Arial"/>
                <w:sz w:val="18"/>
                <w:szCs w:val="18"/>
              </w:rPr>
              <w:t>0-</w:t>
            </w:r>
            <w:r w:rsidR="00337389" w:rsidRPr="002173BB">
              <w:rPr>
                <w:rFonts w:ascii="Arial" w:hAnsi="Arial" w:cs="Arial"/>
                <w:sz w:val="18"/>
                <w:szCs w:val="18"/>
              </w:rPr>
              <w:t>20</w:t>
            </w:r>
            <w:r w:rsidR="001A4521" w:rsidRPr="002173BB">
              <w:rPr>
                <w:rFonts w:ascii="Arial" w:hAnsi="Arial" w:cs="Arial"/>
                <w:sz w:val="18"/>
                <w:szCs w:val="18"/>
              </w:rPr>
              <w:t xml:space="preserve"> </w:t>
            </w:r>
          </w:p>
          <w:p w14:paraId="4D92F576" w14:textId="77777777" w:rsidR="001A4521" w:rsidRPr="002173BB" w:rsidRDefault="001A4521" w:rsidP="0034770D">
            <w:pPr>
              <w:jc w:val="right"/>
              <w:rPr>
                <w:rFonts w:ascii="Arial" w:hAnsi="Arial" w:cs="Arial"/>
                <w:sz w:val="18"/>
                <w:szCs w:val="18"/>
              </w:rPr>
            </w:pPr>
          </w:p>
        </w:tc>
      </w:tr>
      <w:tr w:rsidR="001A4521" w:rsidRPr="002173BB" w14:paraId="4520E269" w14:textId="77777777" w:rsidTr="0034770D">
        <w:trPr>
          <w:trHeight w:val="1520"/>
          <w:jc w:val="center"/>
        </w:trPr>
        <w:tc>
          <w:tcPr>
            <w:tcW w:w="867" w:type="dxa"/>
            <w:tcBorders>
              <w:top w:val="single" w:sz="4" w:space="0" w:color="auto"/>
              <w:bottom w:val="single" w:sz="4" w:space="0" w:color="auto"/>
              <w:right w:val="single" w:sz="4" w:space="0" w:color="auto"/>
            </w:tcBorders>
            <w:shd w:val="clear" w:color="auto" w:fill="auto"/>
            <w:vAlign w:val="center"/>
            <w:hideMark/>
          </w:tcPr>
          <w:p w14:paraId="3067CE48" w14:textId="5B82F61C" w:rsidR="001A4521" w:rsidRPr="002173BB" w:rsidRDefault="00260A01" w:rsidP="00260A01">
            <w:pPr>
              <w:rPr>
                <w:rFonts w:ascii="Arial" w:hAnsi="Arial" w:cs="Arial"/>
                <w:bCs/>
                <w:sz w:val="18"/>
                <w:szCs w:val="18"/>
              </w:rPr>
            </w:pPr>
            <w:r w:rsidRPr="002173BB">
              <w:rPr>
                <w:rFonts w:ascii="Arial" w:hAnsi="Arial" w:cs="Arial"/>
                <w:bCs/>
                <w:sz w:val="18"/>
                <w:szCs w:val="18"/>
              </w:rPr>
              <w:t>3, 4</w:t>
            </w:r>
            <w:r w:rsidR="00373C4B" w:rsidRPr="002173BB">
              <w:rPr>
                <w:rFonts w:ascii="Arial" w:hAnsi="Arial" w:cs="Arial"/>
                <w:bCs/>
                <w:sz w:val="18"/>
                <w:szCs w:val="18"/>
              </w:rPr>
              <w:t>, 6</w:t>
            </w:r>
          </w:p>
        </w:tc>
        <w:tc>
          <w:tcPr>
            <w:tcW w:w="6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15C1A" w14:textId="77777777" w:rsidR="00321491" w:rsidRPr="002173BB" w:rsidRDefault="00321491" w:rsidP="00321491">
            <w:pPr>
              <w:pStyle w:val="ListParagraph"/>
              <w:numPr>
                <w:ilvl w:val="0"/>
                <w:numId w:val="25"/>
              </w:numPr>
              <w:ind w:left="161" w:hanging="161"/>
              <w:rPr>
                <w:rFonts w:ascii="Arial" w:hAnsi="Arial" w:cs="Arial"/>
                <w:sz w:val="18"/>
                <w:szCs w:val="18"/>
              </w:rPr>
            </w:pPr>
            <w:r w:rsidRPr="002173BB">
              <w:rPr>
                <w:rFonts w:ascii="Arial" w:hAnsi="Arial" w:cs="Arial"/>
                <w:sz w:val="18"/>
                <w:szCs w:val="18"/>
              </w:rPr>
              <w:t xml:space="preserve">Description of the </w:t>
            </w:r>
            <w:r w:rsidR="001E0C08" w:rsidRPr="002173BB">
              <w:rPr>
                <w:rFonts w:ascii="Arial" w:hAnsi="Arial" w:cs="Arial"/>
                <w:sz w:val="18"/>
                <w:szCs w:val="18"/>
              </w:rPr>
              <w:t>organisation</w:t>
            </w:r>
            <w:r w:rsidRPr="002173BB">
              <w:rPr>
                <w:rFonts w:ascii="Arial" w:hAnsi="Arial" w:cs="Arial"/>
                <w:sz w:val="18"/>
                <w:szCs w:val="18"/>
              </w:rPr>
              <w:t xml:space="preserve">; clarity of </w:t>
            </w:r>
            <w:r w:rsidR="001E0C08" w:rsidRPr="002173BB">
              <w:rPr>
                <w:rFonts w:ascii="Arial" w:hAnsi="Arial" w:cs="Arial"/>
                <w:sz w:val="18"/>
                <w:szCs w:val="18"/>
              </w:rPr>
              <w:t>decision-</w:t>
            </w:r>
            <w:r w:rsidRPr="002173BB">
              <w:rPr>
                <w:rFonts w:ascii="Arial" w:hAnsi="Arial" w:cs="Arial"/>
                <w:sz w:val="18"/>
                <w:szCs w:val="18"/>
              </w:rPr>
              <w:t>making processes</w:t>
            </w:r>
            <w:r w:rsidR="0034770D" w:rsidRPr="002173BB">
              <w:rPr>
                <w:rFonts w:ascii="Arial" w:hAnsi="Arial" w:cs="Arial"/>
                <w:sz w:val="18"/>
                <w:szCs w:val="18"/>
              </w:rPr>
              <w:t xml:space="preserve"> and roles (including accountability towards the communities you serve)</w:t>
            </w:r>
            <w:r w:rsidRPr="002173BB">
              <w:rPr>
                <w:rFonts w:ascii="Arial" w:hAnsi="Arial" w:cs="Arial"/>
                <w:sz w:val="18"/>
                <w:szCs w:val="18"/>
              </w:rPr>
              <w:t xml:space="preserve">; relevance and transparency of work; financial management capacity </w:t>
            </w:r>
          </w:p>
          <w:p w14:paraId="471710E9" w14:textId="70DDE30D" w:rsidR="001A4521" w:rsidRPr="002173BB" w:rsidRDefault="00373C4B" w:rsidP="001A4521">
            <w:pPr>
              <w:pStyle w:val="ListParagraph"/>
              <w:numPr>
                <w:ilvl w:val="0"/>
                <w:numId w:val="25"/>
              </w:numPr>
              <w:ind w:left="161" w:hanging="161"/>
              <w:jc w:val="both"/>
              <w:rPr>
                <w:rFonts w:ascii="Arial" w:hAnsi="Arial" w:cs="Arial"/>
                <w:sz w:val="18"/>
                <w:szCs w:val="18"/>
              </w:rPr>
            </w:pPr>
            <w:r w:rsidRPr="002173BB">
              <w:rPr>
                <w:rFonts w:ascii="Arial" w:hAnsi="Arial" w:cs="Arial"/>
                <w:sz w:val="18"/>
                <w:szCs w:val="18"/>
              </w:rPr>
              <w:t>D</w:t>
            </w:r>
            <w:r w:rsidR="001A4521" w:rsidRPr="002173BB">
              <w:rPr>
                <w:rFonts w:ascii="Arial" w:hAnsi="Arial" w:cs="Arial"/>
                <w:sz w:val="18"/>
                <w:szCs w:val="18"/>
              </w:rPr>
              <w:t>escription</w:t>
            </w:r>
            <w:r w:rsidRPr="002173BB">
              <w:rPr>
                <w:rFonts w:ascii="Arial" w:hAnsi="Arial" w:cs="Arial"/>
                <w:sz w:val="18"/>
                <w:szCs w:val="18"/>
              </w:rPr>
              <w:t xml:space="preserve"> of the organisational work</w:t>
            </w:r>
            <w:r w:rsidR="001A4521" w:rsidRPr="002173BB">
              <w:rPr>
                <w:rFonts w:ascii="Arial" w:hAnsi="Arial" w:cs="Arial"/>
                <w:sz w:val="18"/>
                <w:szCs w:val="18"/>
              </w:rPr>
              <w:t>; clarity of purpose/change, connection with the context</w:t>
            </w:r>
            <w:r w:rsidRPr="002173BB">
              <w:rPr>
                <w:rFonts w:ascii="Arial" w:hAnsi="Arial" w:cs="Arial"/>
                <w:sz w:val="18"/>
                <w:szCs w:val="18"/>
              </w:rPr>
              <w:t>;</w:t>
            </w:r>
          </w:p>
          <w:p w14:paraId="5AF08EB6" w14:textId="3BC6C60D" w:rsidR="001A4521" w:rsidRPr="002173BB" w:rsidRDefault="001A4521" w:rsidP="001A4521">
            <w:pPr>
              <w:pStyle w:val="ListParagraph"/>
              <w:numPr>
                <w:ilvl w:val="0"/>
                <w:numId w:val="25"/>
              </w:numPr>
              <w:ind w:left="161" w:hanging="161"/>
              <w:jc w:val="both"/>
              <w:rPr>
                <w:rFonts w:ascii="Arial" w:hAnsi="Arial" w:cs="Arial"/>
                <w:sz w:val="18"/>
                <w:szCs w:val="18"/>
              </w:rPr>
            </w:pPr>
            <w:r w:rsidRPr="002173BB">
              <w:rPr>
                <w:rFonts w:ascii="Arial" w:hAnsi="Arial" w:cs="Arial"/>
                <w:sz w:val="18"/>
                <w:szCs w:val="18"/>
              </w:rPr>
              <w:t xml:space="preserve">Overall rationale linking </w:t>
            </w:r>
            <w:r w:rsidR="00373C4B" w:rsidRPr="002173BB">
              <w:rPr>
                <w:rFonts w:ascii="Arial" w:hAnsi="Arial" w:cs="Arial"/>
                <w:sz w:val="18"/>
                <w:szCs w:val="18"/>
              </w:rPr>
              <w:t>describe</w:t>
            </w:r>
            <w:r w:rsidR="002E38D6" w:rsidRPr="002173BB">
              <w:rPr>
                <w:rFonts w:ascii="Arial" w:hAnsi="Arial" w:cs="Arial"/>
                <w:sz w:val="18"/>
                <w:szCs w:val="18"/>
              </w:rPr>
              <w:t>d</w:t>
            </w:r>
            <w:r w:rsidR="00373C4B" w:rsidRPr="002173BB">
              <w:rPr>
                <w:rFonts w:ascii="Arial" w:hAnsi="Arial" w:cs="Arial"/>
                <w:sz w:val="18"/>
                <w:szCs w:val="18"/>
              </w:rPr>
              <w:t xml:space="preserve"> current issues and planned responses</w:t>
            </w:r>
            <w:r w:rsidR="001E0C08" w:rsidRPr="002173BB">
              <w:rPr>
                <w:rFonts w:ascii="Arial" w:hAnsi="Arial" w:cs="Arial"/>
                <w:sz w:val="18"/>
                <w:szCs w:val="18"/>
              </w:rPr>
              <w:t xml:space="preserve">; </w:t>
            </w:r>
            <w:r w:rsidRPr="002173BB">
              <w:rPr>
                <w:rFonts w:ascii="Arial" w:hAnsi="Arial" w:cs="Arial"/>
                <w:sz w:val="18"/>
                <w:szCs w:val="18"/>
              </w:rPr>
              <w:t xml:space="preserve">clarity, </w:t>
            </w:r>
            <w:r w:rsidR="00321491" w:rsidRPr="002173BB">
              <w:rPr>
                <w:rFonts w:ascii="Arial" w:hAnsi="Arial" w:cs="Arial"/>
                <w:sz w:val="18"/>
                <w:szCs w:val="18"/>
              </w:rPr>
              <w:t>and alignment</w:t>
            </w:r>
            <w:r w:rsidRPr="002173BB">
              <w:rPr>
                <w:rFonts w:ascii="Arial" w:hAnsi="Arial" w:cs="Arial"/>
                <w:sz w:val="18"/>
                <w:szCs w:val="18"/>
              </w:rPr>
              <w:t xml:space="preserve"> with </w:t>
            </w:r>
            <w:r w:rsidR="00321491" w:rsidRPr="002173BB">
              <w:rPr>
                <w:rFonts w:ascii="Arial" w:hAnsi="Arial" w:cs="Arial"/>
                <w:sz w:val="18"/>
                <w:szCs w:val="18"/>
              </w:rPr>
              <w:t>a clear plan and actions</w:t>
            </w:r>
            <w:r w:rsidRPr="002173BB">
              <w:rPr>
                <w:rFonts w:ascii="Arial" w:hAnsi="Arial" w:cs="Arial"/>
                <w:sz w:val="18"/>
                <w:szCs w:val="18"/>
              </w:rPr>
              <w:t xml:space="preserve"> to achieve change for LGBTI people leading to the estimated impact.</w:t>
            </w:r>
          </w:p>
          <w:p w14:paraId="599FD4AD" w14:textId="2CA9BA2B" w:rsidR="001A4521" w:rsidRPr="002173BB" w:rsidRDefault="001A4521" w:rsidP="001E0C08">
            <w:pPr>
              <w:pStyle w:val="ListParagraph"/>
              <w:numPr>
                <w:ilvl w:val="0"/>
                <w:numId w:val="25"/>
              </w:numPr>
              <w:ind w:left="161" w:hanging="161"/>
              <w:jc w:val="both"/>
              <w:rPr>
                <w:rFonts w:ascii="Arial" w:hAnsi="Arial" w:cs="Arial"/>
                <w:sz w:val="18"/>
                <w:szCs w:val="18"/>
              </w:rPr>
            </w:pPr>
            <w:r w:rsidRPr="002173BB">
              <w:rPr>
                <w:rFonts w:ascii="Arial" w:hAnsi="Arial" w:cs="Arial"/>
                <w:sz w:val="18"/>
                <w:szCs w:val="18"/>
              </w:rPr>
              <w:t xml:space="preserve">Clear assessment of external and internal risks and </w:t>
            </w:r>
            <w:r w:rsidR="00373C4B" w:rsidRPr="002173BB">
              <w:rPr>
                <w:rFonts w:ascii="Arial" w:hAnsi="Arial" w:cs="Arial"/>
                <w:sz w:val="18"/>
                <w:szCs w:val="18"/>
              </w:rPr>
              <w:t>mitigation measures</w:t>
            </w:r>
            <w:r w:rsidRPr="002173BB">
              <w:rPr>
                <w:rFonts w:ascii="Arial" w:hAnsi="Arial" w:cs="Arial"/>
                <w:sz w:val="18"/>
                <w:szCs w:val="18"/>
              </w:rPr>
              <w:t xml:space="preserve">  </w:t>
            </w:r>
          </w:p>
        </w:tc>
        <w:tc>
          <w:tcPr>
            <w:tcW w:w="887" w:type="dxa"/>
            <w:tcBorders>
              <w:top w:val="single" w:sz="4" w:space="0" w:color="auto"/>
              <w:left w:val="single" w:sz="4" w:space="0" w:color="auto"/>
              <w:bottom w:val="single" w:sz="4" w:space="0" w:color="auto"/>
            </w:tcBorders>
            <w:shd w:val="clear" w:color="auto" w:fill="auto"/>
            <w:noWrap/>
            <w:vAlign w:val="center"/>
            <w:hideMark/>
          </w:tcPr>
          <w:p w14:paraId="63AED4A6" w14:textId="532A616C" w:rsidR="001A4521" w:rsidRPr="002173BB" w:rsidRDefault="001A4521" w:rsidP="0034770D">
            <w:pPr>
              <w:jc w:val="right"/>
              <w:rPr>
                <w:rFonts w:ascii="Arial" w:hAnsi="Arial" w:cs="Arial"/>
                <w:sz w:val="18"/>
                <w:szCs w:val="18"/>
              </w:rPr>
            </w:pPr>
            <w:r w:rsidRPr="002173BB">
              <w:rPr>
                <w:rFonts w:ascii="Arial" w:hAnsi="Arial" w:cs="Arial"/>
                <w:sz w:val="18"/>
                <w:szCs w:val="18"/>
              </w:rPr>
              <w:t>0-</w:t>
            </w:r>
            <w:r w:rsidR="00337389" w:rsidRPr="002173BB">
              <w:rPr>
                <w:rFonts w:ascii="Arial" w:hAnsi="Arial" w:cs="Arial"/>
                <w:sz w:val="18"/>
                <w:szCs w:val="18"/>
              </w:rPr>
              <w:t>2</w:t>
            </w:r>
            <w:r w:rsidR="00373C4B" w:rsidRPr="002173BB">
              <w:rPr>
                <w:rFonts w:ascii="Arial" w:hAnsi="Arial" w:cs="Arial"/>
                <w:sz w:val="18"/>
                <w:szCs w:val="18"/>
              </w:rPr>
              <w:t>0</w:t>
            </w:r>
          </w:p>
        </w:tc>
      </w:tr>
      <w:tr w:rsidR="001A4521" w:rsidRPr="002173BB" w14:paraId="6BCBA80C" w14:textId="77777777" w:rsidTr="0034770D">
        <w:trPr>
          <w:trHeight w:val="1263"/>
          <w:jc w:val="center"/>
        </w:trPr>
        <w:tc>
          <w:tcPr>
            <w:tcW w:w="867" w:type="dxa"/>
            <w:tcBorders>
              <w:top w:val="single" w:sz="4" w:space="0" w:color="auto"/>
              <w:bottom w:val="single" w:sz="4" w:space="0" w:color="auto"/>
              <w:right w:val="single" w:sz="4" w:space="0" w:color="auto"/>
            </w:tcBorders>
            <w:shd w:val="clear" w:color="auto" w:fill="auto"/>
            <w:vAlign w:val="center"/>
            <w:hideMark/>
          </w:tcPr>
          <w:p w14:paraId="199AA486" w14:textId="77777777" w:rsidR="001A4521" w:rsidRPr="002173BB" w:rsidRDefault="001A4521" w:rsidP="003D4C4E">
            <w:pPr>
              <w:rPr>
                <w:rFonts w:ascii="Arial" w:hAnsi="Arial" w:cs="Arial"/>
                <w:bCs/>
                <w:sz w:val="18"/>
                <w:szCs w:val="18"/>
              </w:rPr>
            </w:pPr>
            <w:r w:rsidRPr="002173BB">
              <w:rPr>
                <w:rFonts w:ascii="Arial" w:hAnsi="Arial" w:cs="Arial"/>
                <w:bCs/>
                <w:sz w:val="18"/>
                <w:szCs w:val="18"/>
              </w:rPr>
              <w:t>5</w:t>
            </w:r>
          </w:p>
        </w:tc>
        <w:tc>
          <w:tcPr>
            <w:tcW w:w="6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65C01" w14:textId="06E5137D" w:rsidR="001A4521" w:rsidRPr="002173BB" w:rsidRDefault="001A4521" w:rsidP="001A4521">
            <w:pPr>
              <w:pStyle w:val="ListParagraph"/>
              <w:numPr>
                <w:ilvl w:val="0"/>
                <w:numId w:val="25"/>
              </w:numPr>
              <w:ind w:left="161" w:hanging="161"/>
              <w:jc w:val="both"/>
              <w:rPr>
                <w:rFonts w:ascii="Arial" w:hAnsi="Arial" w:cs="Arial"/>
                <w:sz w:val="18"/>
                <w:szCs w:val="18"/>
              </w:rPr>
            </w:pPr>
            <w:r w:rsidRPr="002173BB">
              <w:rPr>
                <w:rFonts w:ascii="Arial" w:hAnsi="Arial" w:cs="Arial"/>
                <w:sz w:val="18"/>
                <w:szCs w:val="18"/>
              </w:rPr>
              <w:t xml:space="preserve">Which activities will be implemented </w:t>
            </w:r>
            <w:r w:rsidR="00373C4B" w:rsidRPr="002173BB">
              <w:rPr>
                <w:rFonts w:ascii="Arial" w:hAnsi="Arial" w:cs="Arial"/>
                <w:sz w:val="18"/>
                <w:szCs w:val="18"/>
              </w:rPr>
              <w:t>throughout the grant term and their link to the goal of the program</w:t>
            </w:r>
            <w:r w:rsidRPr="002173BB">
              <w:rPr>
                <w:rFonts w:ascii="Arial" w:hAnsi="Arial" w:cs="Arial"/>
                <w:sz w:val="18"/>
                <w:szCs w:val="18"/>
              </w:rPr>
              <w:t>; logic and clarity of explanations, clear link between objectives, strategy, activities and</w:t>
            </w:r>
            <w:r w:rsidR="00373C4B" w:rsidRPr="002173BB">
              <w:rPr>
                <w:rFonts w:ascii="Arial" w:hAnsi="Arial" w:cs="Arial"/>
                <w:sz w:val="18"/>
                <w:szCs w:val="18"/>
              </w:rPr>
              <w:t xml:space="preserve"> resources </w:t>
            </w:r>
          </w:p>
          <w:p w14:paraId="75247C75" w14:textId="77777777" w:rsidR="001A4521" w:rsidRPr="002173BB" w:rsidRDefault="001A4521" w:rsidP="001E0C08">
            <w:pPr>
              <w:pStyle w:val="ListParagraph"/>
              <w:numPr>
                <w:ilvl w:val="0"/>
                <w:numId w:val="25"/>
              </w:numPr>
              <w:ind w:left="161" w:hanging="161"/>
              <w:jc w:val="both"/>
              <w:rPr>
                <w:rFonts w:ascii="Arial" w:hAnsi="Arial" w:cs="Arial"/>
                <w:sz w:val="18"/>
                <w:szCs w:val="18"/>
              </w:rPr>
            </w:pPr>
            <w:r w:rsidRPr="002173BB">
              <w:rPr>
                <w:rFonts w:ascii="Arial" w:hAnsi="Arial" w:cs="Arial"/>
                <w:sz w:val="18"/>
                <w:szCs w:val="18"/>
              </w:rPr>
              <w:t xml:space="preserve">Coherence of results (outputs and outcomes) with the methods and strategies adopted. Role of beneficiaries and stakeholders </w:t>
            </w:r>
          </w:p>
        </w:tc>
        <w:tc>
          <w:tcPr>
            <w:tcW w:w="887" w:type="dxa"/>
            <w:tcBorders>
              <w:top w:val="single" w:sz="4" w:space="0" w:color="auto"/>
              <w:left w:val="single" w:sz="4" w:space="0" w:color="auto"/>
              <w:bottom w:val="single" w:sz="4" w:space="0" w:color="auto"/>
            </w:tcBorders>
            <w:shd w:val="clear" w:color="auto" w:fill="auto"/>
            <w:noWrap/>
            <w:vAlign w:val="center"/>
            <w:hideMark/>
          </w:tcPr>
          <w:p w14:paraId="13C79C80" w14:textId="77777777" w:rsidR="001A4521" w:rsidRPr="002173BB" w:rsidRDefault="001A4521" w:rsidP="0034770D">
            <w:pPr>
              <w:jc w:val="right"/>
              <w:rPr>
                <w:rFonts w:ascii="Arial" w:hAnsi="Arial" w:cs="Arial"/>
                <w:sz w:val="18"/>
                <w:szCs w:val="18"/>
              </w:rPr>
            </w:pPr>
            <w:r w:rsidRPr="002173BB">
              <w:rPr>
                <w:rFonts w:ascii="Arial" w:hAnsi="Arial" w:cs="Arial"/>
                <w:sz w:val="18"/>
                <w:szCs w:val="18"/>
              </w:rPr>
              <w:t>0-20</w:t>
            </w:r>
          </w:p>
        </w:tc>
      </w:tr>
      <w:tr w:rsidR="001A4521" w:rsidRPr="002173BB" w14:paraId="5FFAA43E" w14:textId="77777777" w:rsidTr="0034770D">
        <w:trPr>
          <w:trHeight w:val="971"/>
          <w:jc w:val="center"/>
        </w:trPr>
        <w:tc>
          <w:tcPr>
            <w:tcW w:w="867" w:type="dxa"/>
            <w:tcBorders>
              <w:top w:val="single" w:sz="4" w:space="0" w:color="auto"/>
              <w:bottom w:val="single" w:sz="4" w:space="0" w:color="auto"/>
              <w:right w:val="single" w:sz="4" w:space="0" w:color="auto"/>
            </w:tcBorders>
            <w:shd w:val="clear" w:color="auto" w:fill="auto"/>
            <w:vAlign w:val="center"/>
            <w:hideMark/>
          </w:tcPr>
          <w:p w14:paraId="7EFAD47C" w14:textId="7209C9EE" w:rsidR="001A4521" w:rsidRPr="002173BB" w:rsidRDefault="003D4C4E" w:rsidP="0034770D">
            <w:pPr>
              <w:rPr>
                <w:rFonts w:ascii="Arial" w:hAnsi="Arial" w:cs="Arial"/>
                <w:bCs/>
                <w:sz w:val="18"/>
                <w:szCs w:val="18"/>
              </w:rPr>
            </w:pPr>
            <w:r w:rsidRPr="002173BB">
              <w:rPr>
                <w:rFonts w:ascii="Arial" w:hAnsi="Arial" w:cs="Arial"/>
                <w:bCs/>
                <w:sz w:val="18"/>
                <w:szCs w:val="18"/>
              </w:rPr>
              <w:t>5,</w:t>
            </w:r>
            <w:r w:rsidR="00EA389C" w:rsidRPr="002173BB">
              <w:rPr>
                <w:rFonts w:ascii="Arial" w:hAnsi="Arial" w:cs="Arial"/>
                <w:bCs/>
                <w:sz w:val="18"/>
                <w:szCs w:val="18"/>
              </w:rPr>
              <w:t xml:space="preserve"> </w:t>
            </w:r>
            <w:r w:rsidR="00373C4B" w:rsidRPr="002173BB">
              <w:rPr>
                <w:rFonts w:ascii="Arial" w:hAnsi="Arial" w:cs="Arial"/>
                <w:bCs/>
                <w:sz w:val="18"/>
                <w:szCs w:val="18"/>
              </w:rPr>
              <w:t>8</w:t>
            </w:r>
            <w:r w:rsidRPr="002173BB">
              <w:rPr>
                <w:rFonts w:ascii="Arial" w:hAnsi="Arial" w:cs="Arial"/>
                <w:bCs/>
                <w:sz w:val="18"/>
                <w:szCs w:val="18"/>
              </w:rPr>
              <w:t xml:space="preserve"> </w:t>
            </w:r>
          </w:p>
        </w:tc>
        <w:tc>
          <w:tcPr>
            <w:tcW w:w="6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68A43" w14:textId="022813E3" w:rsidR="001A4521" w:rsidRPr="002173BB" w:rsidRDefault="001A4521" w:rsidP="001A4521">
            <w:pPr>
              <w:pStyle w:val="ListParagraph"/>
              <w:numPr>
                <w:ilvl w:val="0"/>
                <w:numId w:val="25"/>
              </w:numPr>
              <w:ind w:left="161" w:hanging="161"/>
              <w:jc w:val="both"/>
              <w:rPr>
                <w:rFonts w:ascii="Arial" w:hAnsi="Arial" w:cs="Arial"/>
                <w:sz w:val="18"/>
                <w:szCs w:val="18"/>
              </w:rPr>
            </w:pPr>
            <w:r w:rsidRPr="002173BB">
              <w:rPr>
                <w:rFonts w:ascii="Arial" w:hAnsi="Arial" w:cs="Arial"/>
                <w:sz w:val="18"/>
                <w:szCs w:val="18"/>
              </w:rPr>
              <w:t xml:space="preserve">Clear and realistic outputs, outcomes; measurability and correlation of </w:t>
            </w:r>
            <w:r w:rsidR="00373C4B" w:rsidRPr="002173BB">
              <w:rPr>
                <w:rFonts w:ascii="Arial" w:hAnsi="Arial" w:cs="Arial"/>
                <w:sz w:val="18"/>
                <w:szCs w:val="18"/>
              </w:rPr>
              <w:t xml:space="preserve">organisational </w:t>
            </w:r>
            <w:r w:rsidRPr="002173BB">
              <w:rPr>
                <w:rFonts w:ascii="Arial" w:hAnsi="Arial" w:cs="Arial"/>
                <w:sz w:val="18"/>
                <w:szCs w:val="18"/>
              </w:rPr>
              <w:t xml:space="preserve">activities and impact  </w:t>
            </w:r>
          </w:p>
          <w:p w14:paraId="131745F1" w14:textId="3A9BDFE6" w:rsidR="001A4521" w:rsidRPr="002173BB" w:rsidRDefault="001A4521" w:rsidP="00373C4B">
            <w:pPr>
              <w:pStyle w:val="ListParagraph"/>
              <w:numPr>
                <w:ilvl w:val="0"/>
                <w:numId w:val="25"/>
              </w:numPr>
              <w:ind w:left="161" w:hanging="161"/>
              <w:jc w:val="both"/>
              <w:rPr>
                <w:rFonts w:ascii="Arial" w:hAnsi="Arial" w:cs="Arial"/>
                <w:sz w:val="18"/>
                <w:szCs w:val="18"/>
              </w:rPr>
            </w:pPr>
            <w:r w:rsidRPr="002173BB">
              <w:rPr>
                <w:rFonts w:ascii="Arial" w:hAnsi="Arial" w:cs="Arial"/>
                <w:sz w:val="18"/>
                <w:szCs w:val="18"/>
              </w:rPr>
              <w:t xml:space="preserve">Budget clearly and fully </w:t>
            </w:r>
            <w:r w:rsidR="00373C4B" w:rsidRPr="002173BB">
              <w:rPr>
                <w:rFonts w:ascii="Arial" w:hAnsi="Arial" w:cs="Arial"/>
                <w:sz w:val="18"/>
                <w:szCs w:val="18"/>
              </w:rPr>
              <w:t>supports functioning of the organisation in the current grant term</w:t>
            </w:r>
            <w:r w:rsidRPr="002173BB">
              <w:rPr>
                <w:rFonts w:ascii="Arial" w:hAnsi="Arial" w:cs="Arial"/>
                <w:sz w:val="18"/>
                <w:szCs w:val="18"/>
              </w:rPr>
              <w:t>; other relevant costs are factored in</w:t>
            </w:r>
          </w:p>
        </w:tc>
        <w:tc>
          <w:tcPr>
            <w:tcW w:w="887" w:type="dxa"/>
            <w:tcBorders>
              <w:top w:val="single" w:sz="4" w:space="0" w:color="auto"/>
              <w:left w:val="single" w:sz="4" w:space="0" w:color="auto"/>
              <w:bottom w:val="single" w:sz="4" w:space="0" w:color="auto"/>
            </w:tcBorders>
            <w:shd w:val="clear" w:color="auto" w:fill="auto"/>
            <w:noWrap/>
            <w:vAlign w:val="center"/>
            <w:hideMark/>
          </w:tcPr>
          <w:p w14:paraId="7EE2DB0E" w14:textId="77777777" w:rsidR="001A4521" w:rsidRPr="002173BB" w:rsidRDefault="001A4521" w:rsidP="0034770D">
            <w:pPr>
              <w:jc w:val="right"/>
              <w:rPr>
                <w:rFonts w:ascii="Arial" w:hAnsi="Arial" w:cs="Arial"/>
                <w:sz w:val="18"/>
                <w:szCs w:val="18"/>
              </w:rPr>
            </w:pPr>
            <w:r w:rsidRPr="002173BB">
              <w:rPr>
                <w:rFonts w:ascii="Arial" w:hAnsi="Arial" w:cs="Arial"/>
                <w:sz w:val="18"/>
                <w:szCs w:val="18"/>
              </w:rPr>
              <w:t>0-20</w:t>
            </w:r>
          </w:p>
        </w:tc>
      </w:tr>
      <w:tr w:rsidR="001A4521" w:rsidRPr="002173BB" w14:paraId="114C5B78" w14:textId="77777777" w:rsidTr="0034770D">
        <w:trPr>
          <w:trHeight w:val="665"/>
          <w:jc w:val="center"/>
        </w:trPr>
        <w:tc>
          <w:tcPr>
            <w:tcW w:w="867" w:type="dxa"/>
            <w:tcBorders>
              <w:top w:val="single" w:sz="4" w:space="0" w:color="auto"/>
              <w:bottom w:val="single" w:sz="4" w:space="0" w:color="auto"/>
              <w:right w:val="single" w:sz="4" w:space="0" w:color="auto"/>
            </w:tcBorders>
            <w:shd w:val="clear" w:color="auto" w:fill="auto"/>
            <w:vAlign w:val="center"/>
            <w:hideMark/>
          </w:tcPr>
          <w:p w14:paraId="2D7BB79D" w14:textId="3CFA8AEC" w:rsidR="001A4521" w:rsidRPr="002173BB" w:rsidRDefault="003D4C4E" w:rsidP="0034770D">
            <w:pPr>
              <w:rPr>
                <w:rFonts w:ascii="Arial" w:hAnsi="Arial" w:cs="Arial"/>
                <w:bCs/>
                <w:sz w:val="18"/>
                <w:szCs w:val="18"/>
              </w:rPr>
            </w:pPr>
            <w:r w:rsidRPr="002173BB">
              <w:rPr>
                <w:rFonts w:ascii="Arial" w:hAnsi="Arial" w:cs="Arial"/>
                <w:bCs/>
                <w:sz w:val="18"/>
                <w:szCs w:val="18"/>
              </w:rPr>
              <w:t>4,5</w:t>
            </w:r>
            <w:r w:rsidR="00373C4B" w:rsidRPr="002173BB">
              <w:rPr>
                <w:rFonts w:ascii="Arial" w:hAnsi="Arial" w:cs="Arial"/>
                <w:bCs/>
                <w:sz w:val="18"/>
                <w:szCs w:val="18"/>
              </w:rPr>
              <w:t>,7</w:t>
            </w:r>
            <w:r w:rsidRPr="002173BB">
              <w:rPr>
                <w:rFonts w:ascii="Arial" w:hAnsi="Arial" w:cs="Arial"/>
                <w:bCs/>
                <w:sz w:val="18"/>
                <w:szCs w:val="18"/>
              </w:rPr>
              <w:t xml:space="preserve"> </w:t>
            </w:r>
          </w:p>
        </w:tc>
        <w:tc>
          <w:tcPr>
            <w:tcW w:w="6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9C6C1" w14:textId="77777777" w:rsidR="001A4521" w:rsidRPr="002173BB" w:rsidRDefault="001A4521" w:rsidP="001E0C08">
            <w:pPr>
              <w:pStyle w:val="ListParagraph"/>
              <w:numPr>
                <w:ilvl w:val="0"/>
                <w:numId w:val="25"/>
              </w:numPr>
              <w:ind w:left="161" w:hanging="161"/>
              <w:jc w:val="both"/>
              <w:rPr>
                <w:rFonts w:ascii="Arial" w:hAnsi="Arial" w:cs="Arial"/>
                <w:sz w:val="18"/>
                <w:szCs w:val="18"/>
              </w:rPr>
            </w:pPr>
            <w:r w:rsidRPr="002173BB">
              <w:rPr>
                <w:rFonts w:ascii="Arial" w:hAnsi="Arial" w:cs="Arial"/>
                <w:sz w:val="18"/>
                <w:szCs w:val="18"/>
              </w:rPr>
              <w:t xml:space="preserve">Sustainability of the </w:t>
            </w:r>
            <w:r w:rsidR="00373C4B" w:rsidRPr="002173BB">
              <w:rPr>
                <w:rFonts w:ascii="Arial" w:hAnsi="Arial" w:cs="Arial"/>
                <w:sz w:val="18"/>
                <w:szCs w:val="18"/>
              </w:rPr>
              <w:t xml:space="preserve">organisational work </w:t>
            </w:r>
            <w:r w:rsidRPr="002173BB">
              <w:rPr>
                <w:rFonts w:ascii="Arial" w:hAnsi="Arial" w:cs="Arial"/>
                <w:sz w:val="18"/>
                <w:szCs w:val="18"/>
              </w:rPr>
              <w:t xml:space="preserve">and systems described endure beyond the grant timeframe </w:t>
            </w:r>
          </w:p>
          <w:p w14:paraId="7E3FDABF" w14:textId="65258321" w:rsidR="00373C4B" w:rsidRPr="002173BB" w:rsidRDefault="00373C4B" w:rsidP="001E0C08">
            <w:pPr>
              <w:pStyle w:val="ListParagraph"/>
              <w:numPr>
                <w:ilvl w:val="0"/>
                <w:numId w:val="25"/>
              </w:numPr>
              <w:ind w:left="161" w:hanging="161"/>
              <w:jc w:val="both"/>
              <w:rPr>
                <w:rFonts w:ascii="Arial" w:hAnsi="Arial" w:cs="Arial"/>
                <w:sz w:val="18"/>
                <w:szCs w:val="18"/>
              </w:rPr>
            </w:pPr>
            <w:r w:rsidRPr="002173BB">
              <w:rPr>
                <w:rFonts w:ascii="Arial" w:hAnsi="Arial" w:cs="Arial"/>
                <w:sz w:val="18"/>
                <w:szCs w:val="18"/>
              </w:rPr>
              <w:t>Evaluation and impact. Concrete methods of measuring success and impact.</w:t>
            </w:r>
          </w:p>
        </w:tc>
        <w:tc>
          <w:tcPr>
            <w:tcW w:w="887" w:type="dxa"/>
            <w:tcBorders>
              <w:top w:val="single" w:sz="4" w:space="0" w:color="auto"/>
              <w:left w:val="single" w:sz="4" w:space="0" w:color="auto"/>
              <w:bottom w:val="single" w:sz="4" w:space="0" w:color="auto"/>
            </w:tcBorders>
            <w:shd w:val="clear" w:color="auto" w:fill="auto"/>
            <w:noWrap/>
            <w:vAlign w:val="center"/>
            <w:hideMark/>
          </w:tcPr>
          <w:p w14:paraId="72B7D3FC" w14:textId="71232DBB" w:rsidR="001A4521" w:rsidRPr="002173BB" w:rsidRDefault="00866149" w:rsidP="00321491">
            <w:pPr>
              <w:jc w:val="right"/>
              <w:rPr>
                <w:rFonts w:ascii="Arial" w:hAnsi="Arial" w:cs="Arial"/>
                <w:sz w:val="18"/>
                <w:szCs w:val="18"/>
              </w:rPr>
            </w:pPr>
            <w:r w:rsidRPr="002173BB">
              <w:rPr>
                <w:rFonts w:ascii="Arial" w:hAnsi="Arial" w:cs="Arial"/>
                <w:sz w:val="18"/>
                <w:szCs w:val="18"/>
              </w:rPr>
              <w:t>0</w:t>
            </w:r>
            <w:r w:rsidR="001A4521" w:rsidRPr="002173BB">
              <w:rPr>
                <w:rFonts w:ascii="Arial" w:hAnsi="Arial" w:cs="Arial"/>
                <w:sz w:val="18"/>
                <w:szCs w:val="18"/>
              </w:rPr>
              <w:t>-</w:t>
            </w:r>
            <w:r w:rsidR="00337389" w:rsidRPr="002173BB">
              <w:rPr>
                <w:rFonts w:ascii="Arial" w:hAnsi="Arial" w:cs="Arial"/>
                <w:sz w:val="18"/>
                <w:szCs w:val="18"/>
              </w:rPr>
              <w:t>20</w:t>
            </w:r>
          </w:p>
        </w:tc>
      </w:tr>
      <w:tr w:rsidR="004B664B" w:rsidRPr="002173BB" w14:paraId="753ADF3A" w14:textId="77777777" w:rsidTr="0034770D">
        <w:trPr>
          <w:trHeight w:val="665"/>
          <w:jc w:val="center"/>
        </w:trPr>
        <w:tc>
          <w:tcPr>
            <w:tcW w:w="867" w:type="dxa"/>
            <w:tcBorders>
              <w:top w:val="single" w:sz="4" w:space="0" w:color="auto"/>
              <w:bottom w:val="single" w:sz="4" w:space="0" w:color="auto"/>
              <w:right w:val="single" w:sz="4" w:space="0" w:color="auto"/>
            </w:tcBorders>
            <w:shd w:val="clear" w:color="auto" w:fill="auto"/>
            <w:vAlign w:val="center"/>
          </w:tcPr>
          <w:p w14:paraId="23234F36" w14:textId="77777777" w:rsidR="004B664B" w:rsidRPr="002173BB" w:rsidRDefault="004B664B" w:rsidP="0034770D">
            <w:pPr>
              <w:rPr>
                <w:rFonts w:ascii="Arial" w:hAnsi="Arial" w:cs="Arial"/>
                <w:bCs/>
                <w:sz w:val="18"/>
                <w:szCs w:val="18"/>
              </w:rPr>
            </w:pPr>
          </w:p>
        </w:tc>
        <w:tc>
          <w:tcPr>
            <w:tcW w:w="6303" w:type="dxa"/>
            <w:tcBorders>
              <w:top w:val="single" w:sz="4" w:space="0" w:color="auto"/>
              <w:left w:val="single" w:sz="4" w:space="0" w:color="auto"/>
              <w:bottom w:val="single" w:sz="4" w:space="0" w:color="auto"/>
              <w:right w:val="single" w:sz="4" w:space="0" w:color="auto"/>
            </w:tcBorders>
            <w:shd w:val="clear" w:color="auto" w:fill="auto"/>
            <w:vAlign w:val="center"/>
          </w:tcPr>
          <w:p w14:paraId="1CA29878" w14:textId="77777777" w:rsidR="004B664B" w:rsidRPr="002173BB" w:rsidRDefault="004B664B" w:rsidP="004B664B">
            <w:pPr>
              <w:pStyle w:val="ListParagraph"/>
              <w:ind w:left="161"/>
              <w:jc w:val="both"/>
              <w:rPr>
                <w:rFonts w:ascii="Arial" w:hAnsi="Arial" w:cs="Arial"/>
                <w:b/>
                <w:sz w:val="18"/>
                <w:szCs w:val="18"/>
              </w:rPr>
            </w:pPr>
            <w:r w:rsidRPr="002173BB">
              <w:rPr>
                <w:rFonts w:ascii="Arial" w:hAnsi="Arial" w:cs="Arial"/>
                <w:b/>
                <w:sz w:val="18"/>
                <w:szCs w:val="18"/>
              </w:rPr>
              <w:t xml:space="preserve">MAXIMUM SCORE </w:t>
            </w:r>
          </w:p>
        </w:tc>
        <w:tc>
          <w:tcPr>
            <w:tcW w:w="887" w:type="dxa"/>
            <w:tcBorders>
              <w:top w:val="single" w:sz="4" w:space="0" w:color="auto"/>
              <w:left w:val="single" w:sz="4" w:space="0" w:color="auto"/>
              <w:bottom w:val="single" w:sz="4" w:space="0" w:color="auto"/>
            </w:tcBorders>
            <w:shd w:val="clear" w:color="auto" w:fill="auto"/>
            <w:noWrap/>
            <w:vAlign w:val="center"/>
          </w:tcPr>
          <w:p w14:paraId="24C002DF" w14:textId="6DDC2D3F" w:rsidR="004B664B" w:rsidRPr="002173BB" w:rsidRDefault="004B664B" w:rsidP="00321491">
            <w:pPr>
              <w:jc w:val="right"/>
              <w:rPr>
                <w:rFonts w:ascii="Arial" w:hAnsi="Arial" w:cs="Arial"/>
                <w:b/>
                <w:sz w:val="18"/>
                <w:szCs w:val="18"/>
              </w:rPr>
            </w:pPr>
            <w:r w:rsidRPr="002173BB">
              <w:rPr>
                <w:rFonts w:ascii="Arial" w:hAnsi="Arial" w:cs="Arial"/>
                <w:b/>
                <w:sz w:val="18"/>
                <w:szCs w:val="18"/>
              </w:rPr>
              <w:t>1</w:t>
            </w:r>
            <w:r w:rsidR="00EA389C" w:rsidRPr="002173BB">
              <w:rPr>
                <w:rFonts w:ascii="Arial" w:hAnsi="Arial" w:cs="Arial"/>
                <w:b/>
                <w:sz w:val="18"/>
                <w:szCs w:val="18"/>
              </w:rPr>
              <w:t>0</w:t>
            </w:r>
            <w:r w:rsidRPr="002173BB">
              <w:rPr>
                <w:rFonts w:ascii="Arial" w:hAnsi="Arial" w:cs="Arial"/>
                <w:b/>
                <w:sz w:val="18"/>
                <w:szCs w:val="18"/>
              </w:rPr>
              <w:t>0</w:t>
            </w:r>
          </w:p>
        </w:tc>
      </w:tr>
    </w:tbl>
    <w:p w14:paraId="6E92B971" w14:textId="77777777" w:rsidR="0034770D" w:rsidRPr="002173BB" w:rsidRDefault="0034770D">
      <w:pPr>
        <w:spacing w:after="200" w:line="276" w:lineRule="auto"/>
        <w:rPr>
          <w:lang w:eastAsia="de-DE"/>
        </w:rPr>
      </w:pPr>
      <w:r w:rsidRPr="002173BB">
        <w:rPr>
          <w:lang w:eastAsia="de-DE"/>
        </w:rPr>
        <w:br w:type="page"/>
      </w:r>
    </w:p>
    <w:p w14:paraId="0DE10A2E" w14:textId="77777777" w:rsidR="00314302" w:rsidRPr="002173BB" w:rsidRDefault="00314302" w:rsidP="00314302">
      <w:pPr>
        <w:jc w:val="both"/>
        <w:rPr>
          <w:rFonts w:ascii="Arial" w:hAnsi="Arial" w:cs="Arial"/>
          <w:sz w:val="24"/>
          <w:szCs w:val="24"/>
        </w:rPr>
      </w:pPr>
    </w:p>
    <w:p w14:paraId="0D50505E" w14:textId="73FA8FC1" w:rsidR="00321491" w:rsidRPr="002173BB" w:rsidRDefault="002E38D6" w:rsidP="00321491">
      <w:pPr>
        <w:jc w:val="center"/>
        <w:rPr>
          <w:rFonts w:ascii="Arial" w:hAnsi="Arial" w:cs="Arial"/>
          <w:b/>
          <w:color w:val="31849B"/>
          <w:sz w:val="24"/>
          <w:szCs w:val="24"/>
          <w:u w:val="single"/>
        </w:rPr>
      </w:pPr>
      <w:r w:rsidRPr="002173BB">
        <w:rPr>
          <w:rFonts w:ascii="Arial" w:hAnsi="Arial" w:cs="Arial"/>
          <w:b/>
          <w:color w:val="31849B"/>
          <w:sz w:val="24"/>
          <w:szCs w:val="24"/>
          <w:u w:val="single"/>
        </w:rPr>
        <w:t>Grant</w:t>
      </w:r>
      <w:r w:rsidR="001F1011" w:rsidRPr="002173BB">
        <w:rPr>
          <w:rFonts w:ascii="Arial" w:hAnsi="Arial" w:cs="Arial"/>
          <w:b/>
          <w:color w:val="31849B"/>
          <w:sz w:val="24"/>
          <w:szCs w:val="24"/>
          <w:u w:val="single"/>
        </w:rPr>
        <w:t xml:space="preserve"> </w:t>
      </w:r>
      <w:r w:rsidR="00321491" w:rsidRPr="002173BB">
        <w:rPr>
          <w:rFonts w:ascii="Arial" w:hAnsi="Arial" w:cs="Arial"/>
          <w:b/>
          <w:color w:val="31849B"/>
          <w:sz w:val="24"/>
          <w:szCs w:val="24"/>
          <w:u w:val="single"/>
        </w:rPr>
        <w:t xml:space="preserve">Application </w:t>
      </w:r>
      <w:r w:rsidR="001302D5" w:rsidRPr="002173BB">
        <w:rPr>
          <w:rFonts w:ascii="Arial" w:hAnsi="Arial" w:cs="Arial"/>
          <w:b/>
          <w:color w:val="31849B"/>
          <w:sz w:val="24"/>
          <w:szCs w:val="24"/>
          <w:u w:val="single"/>
        </w:rPr>
        <w:t>F</w:t>
      </w:r>
      <w:r w:rsidR="00321491" w:rsidRPr="002173BB">
        <w:rPr>
          <w:rFonts w:ascii="Arial" w:hAnsi="Arial" w:cs="Arial"/>
          <w:b/>
          <w:color w:val="31849B"/>
          <w:sz w:val="24"/>
          <w:szCs w:val="24"/>
          <w:u w:val="single"/>
        </w:rPr>
        <w:t>orm</w:t>
      </w:r>
    </w:p>
    <w:p w14:paraId="5D27EED4" w14:textId="77777777" w:rsidR="00A57765" w:rsidRPr="002173BB" w:rsidRDefault="006A7A35" w:rsidP="004B664B">
      <w:pPr>
        <w:pStyle w:val="Heading2"/>
        <w:numPr>
          <w:ilvl w:val="0"/>
          <w:numId w:val="23"/>
        </w:numPr>
        <w:ind w:left="426"/>
        <w:rPr>
          <w:rFonts w:ascii="Arial" w:hAnsi="Arial" w:cs="Arial"/>
          <w:b w:val="0"/>
          <w:color w:val="auto"/>
          <w:sz w:val="24"/>
          <w:szCs w:val="24"/>
        </w:rPr>
      </w:pPr>
      <w:r w:rsidRPr="002173BB">
        <w:rPr>
          <w:rFonts w:ascii="Arial" w:hAnsi="Arial" w:cs="Arial"/>
          <w:color w:val="auto"/>
          <w:sz w:val="24"/>
          <w:szCs w:val="24"/>
        </w:rPr>
        <w:t>Project</w:t>
      </w:r>
      <w:r w:rsidR="000759CE" w:rsidRPr="002173BB">
        <w:rPr>
          <w:rFonts w:ascii="Arial" w:hAnsi="Arial" w:cs="Arial"/>
          <w:color w:val="auto"/>
          <w:sz w:val="24"/>
          <w:szCs w:val="24"/>
        </w:rPr>
        <w:t>-</w:t>
      </w:r>
      <w:r w:rsidRPr="002173BB">
        <w:rPr>
          <w:rFonts w:ascii="Arial" w:hAnsi="Arial" w:cs="Arial"/>
          <w:color w:val="auto"/>
          <w:sz w:val="24"/>
          <w:szCs w:val="24"/>
        </w:rPr>
        <w:t>related information</w:t>
      </w:r>
    </w:p>
    <w:p w14:paraId="60021C32" w14:textId="77777777" w:rsidR="00D56E18" w:rsidRPr="002173BB" w:rsidRDefault="00D56E18" w:rsidP="00D56E1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5"/>
        <w:gridCol w:w="4911"/>
      </w:tblGrid>
      <w:tr w:rsidR="00C27A8D" w:rsidRPr="002173BB" w14:paraId="0E3A6FC1" w14:textId="77777777" w:rsidTr="006A7A35">
        <w:trPr>
          <w:jc w:val="center"/>
        </w:trPr>
        <w:tc>
          <w:tcPr>
            <w:tcW w:w="4425" w:type="dxa"/>
          </w:tcPr>
          <w:p w14:paraId="4C009A8E" w14:textId="31DC81DC" w:rsidR="00C27A8D" w:rsidRPr="002173BB" w:rsidRDefault="00C27A8D" w:rsidP="0034770D">
            <w:pPr>
              <w:jc w:val="both"/>
              <w:rPr>
                <w:rFonts w:ascii="Arial" w:hAnsi="Arial" w:cs="Arial"/>
                <w:sz w:val="24"/>
                <w:szCs w:val="24"/>
              </w:rPr>
            </w:pPr>
            <w:r w:rsidRPr="002173BB">
              <w:rPr>
                <w:rFonts w:ascii="Arial" w:hAnsi="Arial" w:cs="Arial"/>
                <w:sz w:val="24"/>
                <w:szCs w:val="24"/>
              </w:rPr>
              <w:t>Name of your organisation/</w:t>
            </w:r>
            <w:r w:rsidR="00676AB8" w:rsidRPr="002173BB">
              <w:rPr>
                <w:rFonts w:ascii="Arial" w:hAnsi="Arial" w:cs="Arial"/>
                <w:sz w:val="24"/>
                <w:szCs w:val="24"/>
              </w:rPr>
              <w:t xml:space="preserve"> </w:t>
            </w:r>
            <w:r w:rsidRPr="002173BB">
              <w:rPr>
                <w:rFonts w:ascii="Arial" w:hAnsi="Arial" w:cs="Arial"/>
                <w:sz w:val="24"/>
                <w:szCs w:val="24"/>
              </w:rPr>
              <w:t>group:</w:t>
            </w:r>
          </w:p>
        </w:tc>
        <w:tc>
          <w:tcPr>
            <w:tcW w:w="4911" w:type="dxa"/>
          </w:tcPr>
          <w:p w14:paraId="4E36251C" w14:textId="77777777" w:rsidR="00C27A8D" w:rsidRPr="002173BB" w:rsidRDefault="00C27A8D" w:rsidP="003861F0">
            <w:pPr>
              <w:jc w:val="both"/>
              <w:rPr>
                <w:rFonts w:ascii="Arial" w:hAnsi="Arial" w:cs="Arial"/>
                <w:i/>
                <w:sz w:val="24"/>
                <w:szCs w:val="24"/>
              </w:rPr>
            </w:pPr>
          </w:p>
        </w:tc>
      </w:tr>
      <w:tr w:rsidR="008049B3" w:rsidRPr="002173BB" w14:paraId="27F9CC44" w14:textId="77777777" w:rsidTr="00D10579">
        <w:trPr>
          <w:jc w:val="center"/>
        </w:trPr>
        <w:tc>
          <w:tcPr>
            <w:tcW w:w="4425" w:type="dxa"/>
            <w:shd w:val="clear" w:color="auto" w:fill="auto"/>
          </w:tcPr>
          <w:p w14:paraId="1B0BAAD6" w14:textId="60CA9AF2" w:rsidR="008049B3" w:rsidRPr="002173BB" w:rsidRDefault="008049B3" w:rsidP="008049B3">
            <w:pPr>
              <w:jc w:val="both"/>
              <w:rPr>
                <w:rFonts w:ascii="Arial" w:hAnsi="Arial" w:cs="Arial"/>
                <w:sz w:val="24"/>
                <w:szCs w:val="24"/>
              </w:rPr>
            </w:pPr>
            <w:r w:rsidRPr="002173BB">
              <w:rPr>
                <w:rFonts w:ascii="Arial" w:hAnsi="Arial" w:cs="Arial"/>
                <w:sz w:val="24"/>
                <w:szCs w:val="24"/>
              </w:rPr>
              <w:t xml:space="preserve">Period of implementation: </w:t>
            </w:r>
          </w:p>
          <w:p w14:paraId="29A5A258" w14:textId="1E5BB31D" w:rsidR="008049B3" w:rsidRPr="002173BB" w:rsidRDefault="008049B3" w:rsidP="008049B3">
            <w:pPr>
              <w:jc w:val="both"/>
              <w:rPr>
                <w:rFonts w:ascii="Arial" w:hAnsi="Arial" w:cs="Arial"/>
                <w:i/>
                <w:sz w:val="24"/>
                <w:szCs w:val="24"/>
              </w:rPr>
            </w:pPr>
            <w:r w:rsidRPr="002173BB">
              <w:rPr>
                <w:rFonts w:ascii="Arial" w:hAnsi="Arial" w:cs="Arial"/>
                <w:i/>
                <w:sz w:val="24"/>
                <w:szCs w:val="24"/>
              </w:rPr>
              <w:t>The project should star</w:t>
            </w:r>
            <w:r w:rsidR="00676AB8" w:rsidRPr="002173BB">
              <w:rPr>
                <w:rFonts w:ascii="Arial" w:hAnsi="Arial" w:cs="Arial"/>
                <w:i/>
                <w:sz w:val="24"/>
                <w:szCs w:val="24"/>
              </w:rPr>
              <w:t xml:space="preserve">t on 1 </w:t>
            </w:r>
            <w:r w:rsidR="00B056F1" w:rsidRPr="002173BB">
              <w:rPr>
                <w:rFonts w:ascii="Arial" w:hAnsi="Arial" w:cs="Arial"/>
                <w:i/>
                <w:sz w:val="24"/>
                <w:szCs w:val="24"/>
              </w:rPr>
              <w:t>January</w:t>
            </w:r>
            <w:r w:rsidR="00676AB8" w:rsidRPr="002173BB">
              <w:rPr>
                <w:rFonts w:ascii="Arial" w:hAnsi="Arial" w:cs="Arial"/>
                <w:i/>
                <w:sz w:val="24"/>
                <w:szCs w:val="24"/>
              </w:rPr>
              <w:t xml:space="preserve"> 2025</w:t>
            </w:r>
            <w:r w:rsidR="00B056F1" w:rsidRPr="002173BB">
              <w:rPr>
                <w:rFonts w:ascii="Arial" w:hAnsi="Arial" w:cs="Arial"/>
                <w:i/>
                <w:sz w:val="24"/>
                <w:szCs w:val="24"/>
              </w:rPr>
              <w:t xml:space="preserve"> and last up to 10 months maximum (i.e. until 31 October 2025)</w:t>
            </w:r>
          </w:p>
        </w:tc>
        <w:tc>
          <w:tcPr>
            <w:tcW w:w="4911" w:type="dxa"/>
          </w:tcPr>
          <w:p w14:paraId="5251D233" w14:textId="371E4C4B" w:rsidR="008049B3" w:rsidRPr="002173BB" w:rsidRDefault="008049B3" w:rsidP="008049B3">
            <w:pPr>
              <w:jc w:val="both"/>
              <w:rPr>
                <w:rFonts w:ascii="Arial" w:hAnsi="Arial" w:cs="Arial"/>
                <w:i/>
                <w:sz w:val="24"/>
                <w:szCs w:val="24"/>
              </w:rPr>
            </w:pPr>
          </w:p>
        </w:tc>
      </w:tr>
      <w:tr w:rsidR="008049B3" w:rsidRPr="002173BB" w14:paraId="7B91DFFA" w14:textId="77777777" w:rsidTr="00D10579">
        <w:trPr>
          <w:jc w:val="center"/>
        </w:trPr>
        <w:tc>
          <w:tcPr>
            <w:tcW w:w="4425" w:type="dxa"/>
            <w:shd w:val="clear" w:color="auto" w:fill="auto"/>
          </w:tcPr>
          <w:p w14:paraId="351E0919" w14:textId="2F5FB1AD" w:rsidR="008049B3" w:rsidRPr="002173BB" w:rsidRDefault="008049B3" w:rsidP="008049B3">
            <w:pPr>
              <w:jc w:val="both"/>
              <w:rPr>
                <w:rFonts w:ascii="Arial" w:hAnsi="Arial" w:cs="Arial"/>
                <w:i/>
                <w:sz w:val="24"/>
                <w:szCs w:val="24"/>
              </w:rPr>
            </w:pPr>
            <w:r w:rsidRPr="002173BB">
              <w:rPr>
                <w:rFonts w:ascii="Arial" w:hAnsi="Arial" w:cs="Arial"/>
                <w:sz w:val="24"/>
                <w:szCs w:val="24"/>
              </w:rPr>
              <w:t>Budget requested in EUR (</w:t>
            </w:r>
            <w:r w:rsidR="00676AB8" w:rsidRPr="002173BB">
              <w:rPr>
                <w:rFonts w:ascii="Arial" w:hAnsi="Arial" w:cs="Arial"/>
                <w:sz w:val="24"/>
                <w:szCs w:val="24"/>
              </w:rPr>
              <w:t>max</w:t>
            </w:r>
            <w:r w:rsidRPr="002173BB">
              <w:rPr>
                <w:rFonts w:ascii="Arial" w:hAnsi="Arial" w:cs="Arial"/>
                <w:sz w:val="24"/>
                <w:szCs w:val="24"/>
              </w:rPr>
              <w:t xml:space="preserve"> </w:t>
            </w:r>
            <w:r w:rsidRPr="002173BB">
              <w:rPr>
                <w:rFonts w:ascii="Arial" w:eastAsia="Times New Roman" w:hAnsi="Arial" w:cs="Arial"/>
                <w:sz w:val="24"/>
                <w:szCs w:val="24"/>
                <w:lang w:eastAsia="en-GB"/>
              </w:rPr>
              <w:t>€</w:t>
            </w:r>
            <w:r w:rsidR="00D10579" w:rsidRPr="002173BB">
              <w:rPr>
                <w:rFonts w:ascii="Arial" w:eastAsia="Times New Roman" w:hAnsi="Arial" w:cs="Arial"/>
                <w:sz w:val="24"/>
                <w:szCs w:val="24"/>
                <w:lang w:eastAsia="en-GB"/>
              </w:rPr>
              <w:t xml:space="preserve"> </w:t>
            </w:r>
            <w:r w:rsidR="00E17422" w:rsidRPr="002173BB">
              <w:rPr>
                <w:rFonts w:ascii="Arial" w:eastAsia="Times New Roman" w:hAnsi="Arial" w:cs="Arial"/>
                <w:sz w:val="24"/>
                <w:szCs w:val="24"/>
                <w:lang w:eastAsia="en-GB"/>
              </w:rPr>
              <w:t>2</w:t>
            </w:r>
            <w:r w:rsidR="00676AB8" w:rsidRPr="002173BB">
              <w:rPr>
                <w:rFonts w:ascii="Arial" w:eastAsia="Times New Roman" w:hAnsi="Arial" w:cs="Arial"/>
                <w:sz w:val="24"/>
                <w:szCs w:val="24"/>
                <w:lang w:eastAsia="en-GB"/>
              </w:rPr>
              <w:t>0</w:t>
            </w:r>
            <w:r w:rsidR="00D10579" w:rsidRPr="002173BB">
              <w:rPr>
                <w:rFonts w:ascii="Arial" w:eastAsia="Times New Roman" w:hAnsi="Arial" w:cs="Arial"/>
                <w:sz w:val="24"/>
                <w:szCs w:val="24"/>
                <w:lang w:eastAsia="en-GB"/>
              </w:rPr>
              <w:t>,</w:t>
            </w:r>
            <w:r w:rsidR="00676AB8" w:rsidRPr="002173BB">
              <w:rPr>
                <w:rFonts w:ascii="Arial" w:eastAsia="Times New Roman" w:hAnsi="Arial" w:cs="Arial"/>
                <w:sz w:val="24"/>
                <w:szCs w:val="24"/>
                <w:lang w:eastAsia="en-GB"/>
              </w:rPr>
              <w:t>5</w:t>
            </w:r>
            <w:r w:rsidR="00D10579" w:rsidRPr="002173BB">
              <w:rPr>
                <w:rFonts w:ascii="Arial" w:eastAsia="Times New Roman" w:hAnsi="Arial" w:cs="Arial"/>
                <w:sz w:val="24"/>
                <w:szCs w:val="24"/>
                <w:lang w:eastAsia="en-GB"/>
              </w:rPr>
              <w:t>00</w:t>
            </w:r>
            <w:r w:rsidRPr="002173BB">
              <w:rPr>
                <w:rFonts w:ascii="Arial" w:hAnsi="Arial" w:cs="Arial"/>
                <w:sz w:val="24"/>
                <w:szCs w:val="24"/>
              </w:rPr>
              <w:t>)</w:t>
            </w:r>
          </w:p>
        </w:tc>
        <w:tc>
          <w:tcPr>
            <w:tcW w:w="4911" w:type="dxa"/>
          </w:tcPr>
          <w:p w14:paraId="5C4FC6FE" w14:textId="77777777" w:rsidR="008049B3" w:rsidRPr="002173BB" w:rsidRDefault="008049B3" w:rsidP="008049B3">
            <w:pPr>
              <w:jc w:val="both"/>
              <w:rPr>
                <w:rFonts w:ascii="Arial" w:hAnsi="Arial" w:cs="Arial"/>
                <w:sz w:val="24"/>
                <w:szCs w:val="24"/>
              </w:rPr>
            </w:pPr>
          </w:p>
        </w:tc>
      </w:tr>
    </w:tbl>
    <w:p w14:paraId="43EC0A9E" w14:textId="77777777" w:rsidR="0096597E" w:rsidRPr="002173BB" w:rsidRDefault="0096597E" w:rsidP="003861F0">
      <w:pPr>
        <w:ind w:firstLine="720"/>
        <w:jc w:val="both"/>
        <w:rPr>
          <w:rFonts w:cs="Arial"/>
          <w:i/>
          <w:sz w:val="24"/>
          <w:szCs w:val="24"/>
        </w:rPr>
      </w:pPr>
    </w:p>
    <w:p w14:paraId="51602797" w14:textId="77777777" w:rsidR="006A7A35" w:rsidRPr="002173BB" w:rsidRDefault="006A7A35" w:rsidP="00D56E18">
      <w:pPr>
        <w:pStyle w:val="Heading2"/>
        <w:rPr>
          <w:rFonts w:ascii="Arial" w:hAnsi="Arial" w:cs="Arial"/>
          <w:b w:val="0"/>
          <w:color w:val="auto"/>
          <w:sz w:val="24"/>
          <w:szCs w:val="24"/>
        </w:rPr>
      </w:pPr>
      <w:r w:rsidRPr="002173BB">
        <w:rPr>
          <w:rFonts w:ascii="Arial" w:hAnsi="Arial" w:cs="Arial"/>
          <w:b w:val="0"/>
          <w:color w:val="auto"/>
          <w:sz w:val="24"/>
          <w:szCs w:val="24"/>
        </w:rPr>
        <w:t xml:space="preserve">2. </w:t>
      </w:r>
      <w:r w:rsidRPr="002173BB">
        <w:rPr>
          <w:rFonts w:ascii="Arial" w:hAnsi="Arial" w:cs="Arial"/>
          <w:color w:val="auto"/>
          <w:sz w:val="24"/>
          <w:szCs w:val="24"/>
        </w:rPr>
        <w:t xml:space="preserve">Contact information </w:t>
      </w:r>
    </w:p>
    <w:p w14:paraId="70DB9DAD" w14:textId="77777777" w:rsidR="00D56E18" w:rsidRPr="002173BB" w:rsidRDefault="00D56E18" w:rsidP="00D56E1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5"/>
        <w:gridCol w:w="4911"/>
      </w:tblGrid>
      <w:tr w:rsidR="006A7A35" w:rsidRPr="002173BB" w14:paraId="2CBDE241" w14:textId="77777777" w:rsidTr="006A7A35">
        <w:trPr>
          <w:jc w:val="center"/>
        </w:trPr>
        <w:tc>
          <w:tcPr>
            <w:tcW w:w="4425" w:type="dxa"/>
          </w:tcPr>
          <w:p w14:paraId="343CDD2D" w14:textId="77777777" w:rsidR="006A7A35" w:rsidRPr="002173BB" w:rsidRDefault="006A7A35" w:rsidP="006A7A35">
            <w:pPr>
              <w:jc w:val="both"/>
              <w:rPr>
                <w:rFonts w:ascii="Arial" w:hAnsi="Arial" w:cs="Arial"/>
              </w:rPr>
            </w:pPr>
            <w:r w:rsidRPr="002173BB">
              <w:rPr>
                <w:rFonts w:ascii="Arial" w:hAnsi="Arial" w:cs="Arial"/>
              </w:rPr>
              <w:t>Postal address</w:t>
            </w:r>
            <w:r w:rsidR="00321491" w:rsidRPr="002173BB">
              <w:rPr>
                <w:rFonts w:ascii="Arial" w:hAnsi="Arial" w:cs="Arial"/>
              </w:rPr>
              <w:t xml:space="preserve"> of organisation</w:t>
            </w:r>
          </w:p>
        </w:tc>
        <w:tc>
          <w:tcPr>
            <w:tcW w:w="4911" w:type="dxa"/>
          </w:tcPr>
          <w:p w14:paraId="1DFDCD68" w14:textId="77777777" w:rsidR="006A7A35" w:rsidRPr="002173BB" w:rsidRDefault="006A7A35" w:rsidP="006A7A35">
            <w:pPr>
              <w:jc w:val="both"/>
              <w:rPr>
                <w:rFonts w:ascii="Arial" w:hAnsi="Arial" w:cs="Arial"/>
                <w:sz w:val="24"/>
                <w:szCs w:val="24"/>
              </w:rPr>
            </w:pPr>
          </w:p>
        </w:tc>
      </w:tr>
      <w:tr w:rsidR="006A7A35" w:rsidRPr="002173BB" w14:paraId="2A555D79" w14:textId="77777777" w:rsidTr="006A7A35">
        <w:trPr>
          <w:jc w:val="center"/>
        </w:trPr>
        <w:tc>
          <w:tcPr>
            <w:tcW w:w="4425" w:type="dxa"/>
          </w:tcPr>
          <w:p w14:paraId="0B9D986E" w14:textId="77777777" w:rsidR="006A7A35" w:rsidRPr="002173BB" w:rsidRDefault="006A7A35" w:rsidP="006A7A35">
            <w:pPr>
              <w:jc w:val="both"/>
              <w:rPr>
                <w:rFonts w:ascii="Arial" w:hAnsi="Arial" w:cs="Arial"/>
              </w:rPr>
            </w:pPr>
            <w:r w:rsidRPr="002173BB">
              <w:rPr>
                <w:rFonts w:ascii="Arial" w:hAnsi="Arial" w:cs="Arial"/>
              </w:rPr>
              <w:t>Email</w:t>
            </w:r>
            <w:r w:rsidR="00321491" w:rsidRPr="002173BB">
              <w:rPr>
                <w:rFonts w:ascii="Arial" w:hAnsi="Arial" w:cs="Arial"/>
              </w:rPr>
              <w:t xml:space="preserve"> of organisation </w:t>
            </w:r>
          </w:p>
        </w:tc>
        <w:tc>
          <w:tcPr>
            <w:tcW w:w="4911" w:type="dxa"/>
          </w:tcPr>
          <w:p w14:paraId="37ED6C02" w14:textId="77777777" w:rsidR="006A7A35" w:rsidRPr="002173BB" w:rsidRDefault="006A7A35" w:rsidP="006A7A35">
            <w:pPr>
              <w:jc w:val="both"/>
              <w:rPr>
                <w:rFonts w:ascii="Arial" w:hAnsi="Arial" w:cs="Arial"/>
                <w:sz w:val="24"/>
                <w:szCs w:val="24"/>
              </w:rPr>
            </w:pPr>
          </w:p>
        </w:tc>
      </w:tr>
      <w:tr w:rsidR="006A7A35" w:rsidRPr="002173BB" w14:paraId="081722A6" w14:textId="77777777" w:rsidTr="006A7A35">
        <w:trPr>
          <w:jc w:val="center"/>
        </w:trPr>
        <w:tc>
          <w:tcPr>
            <w:tcW w:w="4425" w:type="dxa"/>
          </w:tcPr>
          <w:p w14:paraId="27EFAF25" w14:textId="77777777" w:rsidR="006A7A35" w:rsidRPr="002173BB" w:rsidRDefault="006A7A35" w:rsidP="006A7A35">
            <w:pPr>
              <w:jc w:val="both"/>
              <w:rPr>
                <w:rFonts w:ascii="Arial" w:hAnsi="Arial" w:cs="Arial"/>
              </w:rPr>
            </w:pPr>
            <w:r w:rsidRPr="002173BB">
              <w:rPr>
                <w:rFonts w:ascii="Arial" w:hAnsi="Arial" w:cs="Arial"/>
              </w:rPr>
              <w:t>Phone number</w:t>
            </w:r>
            <w:r w:rsidR="00321491" w:rsidRPr="002173BB">
              <w:rPr>
                <w:rFonts w:ascii="Arial" w:hAnsi="Arial" w:cs="Arial"/>
              </w:rPr>
              <w:t xml:space="preserve"> of organisation</w:t>
            </w:r>
          </w:p>
        </w:tc>
        <w:tc>
          <w:tcPr>
            <w:tcW w:w="4911" w:type="dxa"/>
          </w:tcPr>
          <w:p w14:paraId="311EDD28" w14:textId="77777777" w:rsidR="006A7A35" w:rsidRPr="002173BB" w:rsidRDefault="006A7A35" w:rsidP="006A7A35">
            <w:pPr>
              <w:jc w:val="both"/>
              <w:rPr>
                <w:rFonts w:ascii="Arial" w:hAnsi="Arial" w:cs="Arial"/>
                <w:sz w:val="24"/>
                <w:szCs w:val="24"/>
              </w:rPr>
            </w:pPr>
          </w:p>
        </w:tc>
      </w:tr>
      <w:tr w:rsidR="006A7A35" w:rsidRPr="002173BB" w14:paraId="3E116E0E" w14:textId="77777777" w:rsidTr="006A7A35">
        <w:trPr>
          <w:jc w:val="center"/>
        </w:trPr>
        <w:tc>
          <w:tcPr>
            <w:tcW w:w="4425" w:type="dxa"/>
          </w:tcPr>
          <w:p w14:paraId="7A98E8FB" w14:textId="77777777" w:rsidR="006A7A35" w:rsidRPr="002173BB" w:rsidRDefault="006A7A35" w:rsidP="006A7A35">
            <w:pPr>
              <w:jc w:val="both"/>
              <w:rPr>
                <w:rFonts w:ascii="Arial" w:hAnsi="Arial" w:cs="Arial"/>
              </w:rPr>
            </w:pPr>
            <w:r w:rsidRPr="002173BB">
              <w:rPr>
                <w:rFonts w:ascii="Arial" w:hAnsi="Arial" w:cs="Arial"/>
              </w:rPr>
              <w:t>Website (if relevant)</w:t>
            </w:r>
          </w:p>
        </w:tc>
        <w:tc>
          <w:tcPr>
            <w:tcW w:w="4911" w:type="dxa"/>
          </w:tcPr>
          <w:p w14:paraId="572EEB9B" w14:textId="77777777" w:rsidR="006A7A35" w:rsidRPr="002173BB" w:rsidRDefault="006A7A35" w:rsidP="006A7A35">
            <w:pPr>
              <w:jc w:val="both"/>
              <w:rPr>
                <w:rFonts w:ascii="Arial" w:hAnsi="Arial" w:cs="Arial"/>
                <w:sz w:val="24"/>
                <w:szCs w:val="24"/>
              </w:rPr>
            </w:pPr>
          </w:p>
        </w:tc>
      </w:tr>
      <w:tr w:rsidR="00FB04D3" w:rsidRPr="002173BB" w14:paraId="7E86DD8D" w14:textId="77777777" w:rsidTr="006A7A35">
        <w:trPr>
          <w:jc w:val="center"/>
        </w:trPr>
        <w:tc>
          <w:tcPr>
            <w:tcW w:w="4425" w:type="dxa"/>
          </w:tcPr>
          <w:p w14:paraId="3DB7D345" w14:textId="77777777" w:rsidR="00FB04D3" w:rsidRPr="002173BB" w:rsidRDefault="00FB04D3" w:rsidP="006A7A35">
            <w:pPr>
              <w:jc w:val="both"/>
              <w:rPr>
                <w:rFonts w:ascii="Arial" w:hAnsi="Arial" w:cs="Arial"/>
              </w:rPr>
            </w:pPr>
            <w:r w:rsidRPr="002173BB">
              <w:rPr>
                <w:rFonts w:ascii="Arial" w:hAnsi="Arial" w:cs="Arial"/>
              </w:rPr>
              <w:t>Social media (Instagram, Facebook or other)</w:t>
            </w:r>
          </w:p>
        </w:tc>
        <w:tc>
          <w:tcPr>
            <w:tcW w:w="4911" w:type="dxa"/>
          </w:tcPr>
          <w:p w14:paraId="5030E325" w14:textId="77777777" w:rsidR="00FB04D3" w:rsidRPr="002173BB" w:rsidRDefault="00FB04D3" w:rsidP="006A7A35">
            <w:pPr>
              <w:jc w:val="both"/>
              <w:rPr>
                <w:rFonts w:ascii="Arial" w:hAnsi="Arial" w:cs="Arial"/>
                <w:sz w:val="24"/>
                <w:szCs w:val="24"/>
              </w:rPr>
            </w:pPr>
          </w:p>
        </w:tc>
      </w:tr>
      <w:tr w:rsidR="00445E92" w:rsidRPr="002173BB" w14:paraId="5253FC53" w14:textId="77777777" w:rsidTr="006A7A35">
        <w:trPr>
          <w:jc w:val="center"/>
        </w:trPr>
        <w:tc>
          <w:tcPr>
            <w:tcW w:w="4425" w:type="dxa"/>
          </w:tcPr>
          <w:p w14:paraId="16EE65A2" w14:textId="052FFF29" w:rsidR="00445E92" w:rsidRPr="002173BB" w:rsidRDefault="00E1168E" w:rsidP="00FB04D3">
            <w:pPr>
              <w:jc w:val="both"/>
              <w:rPr>
                <w:rFonts w:ascii="Arial" w:hAnsi="Arial" w:cs="Arial"/>
              </w:rPr>
            </w:pPr>
            <w:r w:rsidRPr="002173BB">
              <w:rPr>
                <w:rFonts w:ascii="Arial" w:hAnsi="Arial" w:cs="Arial"/>
              </w:rPr>
              <w:t>Organisation/group is in existence since:</w:t>
            </w:r>
          </w:p>
        </w:tc>
        <w:tc>
          <w:tcPr>
            <w:tcW w:w="4911" w:type="dxa"/>
          </w:tcPr>
          <w:p w14:paraId="52BDB19F" w14:textId="77777777" w:rsidR="00445E92" w:rsidRPr="002173BB" w:rsidRDefault="00445E92" w:rsidP="006A7A35">
            <w:pPr>
              <w:jc w:val="both"/>
              <w:rPr>
                <w:rFonts w:ascii="Arial" w:hAnsi="Arial" w:cs="Arial"/>
                <w:sz w:val="24"/>
                <w:szCs w:val="24"/>
              </w:rPr>
            </w:pPr>
          </w:p>
        </w:tc>
      </w:tr>
      <w:tr w:rsidR="00866149" w:rsidRPr="002173BB" w14:paraId="1E62A546" w14:textId="77777777" w:rsidTr="006A7A35">
        <w:trPr>
          <w:jc w:val="center"/>
        </w:trPr>
        <w:tc>
          <w:tcPr>
            <w:tcW w:w="4425" w:type="dxa"/>
          </w:tcPr>
          <w:p w14:paraId="7B03D4A4" w14:textId="77777777" w:rsidR="00866149" w:rsidRPr="002173BB" w:rsidRDefault="00E1168E" w:rsidP="00676AB8">
            <w:pPr>
              <w:rPr>
                <w:rFonts w:ascii="Arial" w:hAnsi="Arial" w:cs="Arial"/>
              </w:rPr>
            </w:pPr>
            <w:r w:rsidRPr="002173BB">
              <w:rPr>
                <w:rFonts w:ascii="Arial" w:hAnsi="Arial" w:cs="Arial"/>
              </w:rPr>
              <w:t>Year of registration of the organisation/group (if applicable):</w:t>
            </w:r>
          </w:p>
        </w:tc>
        <w:tc>
          <w:tcPr>
            <w:tcW w:w="4911" w:type="dxa"/>
          </w:tcPr>
          <w:p w14:paraId="5D018546" w14:textId="77777777" w:rsidR="00866149" w:rsidRPr="002173BB" w:rsidRDefault="00866149" w:rsidP="006A7A35">
            <w:pPr>
              <w:jc w:val="both"/>
              <w:rPr>
                <w:rFonts w:ascii="Arial" w:hAnsi="Arial" w:cs="Arial"/>
                <w:sz w:val="24"/>
                <w:szCs w:val="24"/>
              </w:rPr>
            </w:pPr>
          </w:p>
        </w:tc>
      </w:tr>
      <w:tr w:rsidR="00866149" w:rsidRPr="002173BB" w14:paraId="6A82E4D6" w14:textId="77777777" w:rsidTr="006A7A35">
        <w:trPr>
          <w:jc w:val="center"/>
        </w:trPr>
        <w:tc>
          <w:tcPr>
            <w:tcW w:w="4425" w:type="dxa"/>
          </w:tcPr>
          <w:p w14:paraId="496B35E9" w14:textId="77777777" w:rsidR="00866149" w:rsidRPr="002173BB" w:rsidRDefault="00E1168E" w:rsidP="006A7A35">
            <w:pPr>
              <w:jc w:val="both"/>
              <w:rPr>
                <w:rFonts w:ascii="Arial" w:hAnsi="Arial" w:cs="Arial"/>
              </w:rPr>
            </w:pPr>
            <w:r w:rsidRPr="002173BB">
              <w:rPr>
                <w:rFonts w:ascii="Arial" w:hAnsi="Arial" w:cs="Arial"/>
              </w:rPr>
              <w:t>Name and contact information of the person responsible for this proposal:</w:t>
            </w:r>
          </w:p>
        </w:tc>
        <w:tc>
          <w:tcPr>
            <w:tcW w:w="4911" w:type="dxa"/>
          </w:tcPr>
          <w:p w14:paraId="3100106D" w14:textId="77777777" w:rsidR="00866149" w:rsidRPr="002173BB" w:rsidRDefault="00866149" w:rsidP="006A7A35">
            <w:pPr>
              <w:jc w:val="both"/>
              <w:rPr>
                <w:rFonts w:ascii="Arial" w:hAnsi="Arial" w:cs="Arial"/>
                <w:sz w:val="24"/>
                <w:szCs w:val="24"/>
              </w:rPr>
            </w:pPr>
          </w:p>
        </w:tc>
      </w:tr>
      <w:tr w:rsidR="00866149" w:rsidRPr="002173BB" w14:paraId="78C880CD" w14:textId="77777777" w:rsidTr="006A7A35">
        <w:trPr>
          <w:jc w:val="center"/>
        </w:trPr>
        <w:tc>
          <w:tcPr>
            <w:tcW w:w="4425" w:type="dxa"/>
          </w:tcPr>
          <w:p w14:paraId="3A91CB45" w14:textId="2283B7E8" w:rsidR="00866149" w:rsidRPr="002173BB" w:rsidRDefault="00E1168E" w:rsidP="00C27A8D">
            <w:pPr>
              <w:jc w:val="both"/>
              <w:rPr>
                <w:rFonts w:ascii="Arial" w:hAnsi="Arial" w:cs="Arial"/>
              </w:rPr>
            </w:pPr>
            <w:r w:rsidRPr="002173BB">
              <w:rPr>
                <w:rFonts w:ascii="Arial" w:hAnsi="Arial" w:cs="Arial"/>
              </w:rPr>
              <w:t xml:space="preserve">Security information: please let us know if you prefer to use secure communication channels such as </w:t>
            </w:r>
            <w:proofErr w:type="spellStart"/>
            <w:r w:rsidRPr="002173BB">
              <w:rPr>
                <w:rFonts w:ascii="Arial" w:hAnsi="Arial" w:cs="Arial"/>
              </w:rPr>
              <w:t>ProtonMail</w:t>
            </w:r>
            <w:proofErr w:type="spellEnd"/>
            <w:r w:rsidRPr="002173BB">
              <w:rPr>
                <w:rFonts w:ascii="Arial" w:hAnsi="Arial" w:cs="Arial"/>
              </w:rPr>
              <w:t xml:space="preserve"> and </w:t>
            </w:r>
            <w:r w:rsidR="00676AB8" w:rsidRPr="002173BB">
              <w:rPr>
                <w:rFonts w:ascii="Arial" w:hAnsi="Arial" w:cs="Arial"/>
              </w:rPr>
              <w:t>Signal</w:t>
            </w:r>
            <w:r w:rsidRPr="002173BB">
              <w:rPr>
                <w:rFonts w:ascii="Arial" w:hAnsi="Arial" w:cs="Arial"/>
              </w:rPr>
              <w:t>.</w:t>
            </w:r>
          </w:p>
        </w:tc>
        <w:tc>
          <w:tcPr>
            <w:tcW w:w="4911" w:type="dxa"/>
          </w:tcPr>
          <w:p w14:paraId="062FF4A1" w14:textId="77777777" w:rsidR="00866149" w:rsidRPr="002173BB" w:rsidRDefault="00866149" w:rsidP="006A7A35">
            <w:pPr>
              <w:jc w:val="both"/>
              <w:rPr>
                <w:rFonts w:ascii="Arial" w:hAnsi="Arial" w:cs="Arial"/>
                <w:sz w:val="24"/>
                <w:szCs w:val="24"/>
              </w:rPr>
            </w:pPr>
          </w:p>
        </w:tc>
      </w:tr>
      <w:tr w:rsidR="00866149" w:rsidRPr="002173BB" w14:paraId="3BC30198" w14:textId="77777777" w:rsidTr="006A7A35">
        <w:trPr>
          <w:jc w:val="center"/>
        </w:trPr>
        <w:tc>
          <w:tcPr>
            <w:tcW w:w="4425" w:type="dxa"/>
          </w:tcPr>
          <w:p w14:paraId="3F024124" w14:textId="77777777" w:rsidR="00866149" w:rsidRPr="002173BB" w:rsidRDefault="00E1168E" w:rsidP="00866149">
            <w:pPr>
              <w:jc w:val="both"/>
              <w:rPr>
                <w:rFonts w:ascii="Arial" w:hAnsi="Arial" w:cs="Arial"/>
              </w:rPr>
            </w:pPr>
            <w:r w:rsidRPr="002173BB">
              <w:rPr>
                <w:rFonts w:ascii="Arial" w:eastAsia="Times New Roman" w:hAnsi="Arial" w:cs="Arial"/>
                <w:lang w:eastAsia="en-GB"/>
              </w:rPr>
              <w:t>Information provided will be used solely for the purpose of processing applications. Information may be passed on to third parties, securely and only for the purpose of assessing the applications. Without your authorization we will not be able to process your application.</w:t>
            </w:r>
          </w:p>
        </w:tc>
        <w:tc>
          <w:tcPr>
            <w:tcW w:w="4911" w:type="dxa"/>
          </w:tcPr>
          <w:p w14:paraId="5489E7E8" w14:textId="77777777" w:rsidR="00E1168E" w:rsidRPr="002173BB" w:rsidRDefault="00E1168E" w:rsidP="00E1168E">
            <w:pPr>
              <w:jc w:val="both"/>
              <w:rPr>
                <w:rFonts w:ascii="Arial" w:hAnsi="Arial" w:cs="Arial"/>
                <w:bCs/>
                <w:sz w:val="24"/>
                <w:szCs w:val="24"/>
              </w:rPr>
            </w:pPr>
          </w:p>
          <w:p w14:paraId="4992835A" w14:textId="77777777" w:rsidR="00E1168E" w:rsidRPr="002173BB" w:rsidRDefault="00E1168E" w:rsidP="00E1168E">
            <w:pPr>
              <w:jc w:val="both"/>
              <w:rPr>
                <w:rFonts w:ascii="Arial" w:hAnsi="Arial" w:cs="Arial"/>
                <w:bCs/>
                <w:sz w:val="24"/>
                <w:szCs w:val="24"/>
              </w:rPr>
            </w:pPr>
            <w:r w:rsidRPr="002173BB">
              <w:rPr>
                <w:rFonts w:ascii="Arial" w:hAnsi="Arial" w:cs="Arial"/>
                <w:bCs/>
                <w:sz w:val="24"/>
                <w:szCs w:val="24"/>
              </w:rPr>
              <w:t>O I agree</w:t>
            </w:r>
          </w:p>
          <w:p w14:paraId="14C5E5E5" w14:textId="77777777" w:rsidR="00E1168E" w:rsidRPr="002173BB" w:rsidRDefault="00E1168E" w:rsidP="00E1168E">
            <w:pPr>
              <w:jc w:val="both"/>
              <w:rPr>
                <w:rFonts w:ascii="Arial" w:hAnsi="Arial" w:cs="Arial"/>
                <w:bCs/>
                <w:sz w:val="24"/>
                <w:szCs w:val="24"/>
              </w:rPr>
            </w:pPr>
            <w:r w:rsidRPr="002173BB">
              <w:rPr>
                <w:rFonts w:ascii="Arial" w:hAnsi="Arial" w:cs="Arial"/>
                <w:bCs/>
                <w:sz w:val="24"/>
                <w:szCs w:val="24"/>
              </w:rPr>
              <w:t>O I don't agree</w:t>
            </w:r>
          </w:p>
          <w:p w14:paraId="07113FA3" w14:textId="77777777" w:rsidR="00866149" w:rsidRPr="002173BB" w:rsidRDefault="00866149" w:rsidP="006A7A35">
            <w:pPr>
              <w:jc w:val="both"/>
              <w:rPr>
                <w:rFonts w:ascii="Arial" w:hAnsi="Arial" w:cs="Arial"/>
                <w:sz w:val="24"/>
                <w:szCs w:val="24"/>
              </w:rPr>
            </w:pPr>
          </w:p>
        </w:tc>
      </w:tr>
    </w:tbl>
    <w:p w14:paraId="4320F298" w14:textId="77777777" w:rsidR="0073572A" w:rsidRPr="002173BB" w:rsidRDefault="0073572A" w:rsidP="003861F0">
      <w:pPr>
        <w:jc w:val="both"/>
        <w:rPr>
          <w:rFonts w:cs="Arial"/>
          <w:sz w:val="24"/>
          <w:szCs w:val="24"/>
        </w:rPr>
      </w:pPr>
    </w:p>
    <w:p w14:paraId="62078AE8" w14:textId="2450436E" w:rsidR="00D56E18" w:rsidRPr="002173BB" w:rsidRDefault="00445E92" w:rsidP="004B664B">
      <w:pPr>
        <w:pStyle w:val="Heading1"/>
        <w:tabs>
          <w:tab w:val="left" w:pos="6643"/>
        </w:tabs>
        <w:rPr>
          <w:rFonts w:ascii="Arial" w:hAnsi="Arial" w:cs="Arial"/>
          <w:sz w:val="26"/>
          <w:szCs w:val="26"/>
        </w:rPr>
      </w:pPr>
      <w:r w:rsidRPr="002173BB">
        <w:rPr>
          <w:rFonts w:ascii="Arial" w:hAnsi="Arial" w:cs="Arial"/>
          <w:sz w:val="26"/>
          <w:szCs w:val="26"/>
        </w:rPr>
        <w:t xml:space="preserve">3. </w:t>
      </w:r>
      <w:r w:rsidR="00D56E18" w:rsidRPr="002173BB">
        <w:rPr>
          <w:rFonts w:ascii="Arial" w:hAnsi="Arial" w:cs="Arial"/>
          <w:sz w:val="26"/>
          <w:szCs w:val="26"/>
        </w:rPr>
        <w:t>Information about your organisation or group</w:t>
      </w:r>
      <w:r w:rsidR="00D10579" w:rsidRPr="002173BB">
        <w:rPr>
          <w:rFonts w:ascii="Arial" w:hAnsi="Arial" w:cs="Arial"/>
          <w:sz w:val="26"/>
          <w:szCs w:val="26"/>
        </w:rPr>
        <w:t xml:space="preserve"> (maximum 2 pages)</w:t>
      </w:r>
      <w:r w:rsidR="00473694" w:rsidRPr="002173BB">
        <w:rPr>
          <w:rFonts w:ascii="Arial" w:hAnsi="Arial" w:cs="Arial"/>
          <w:sz w:val="26"/>
          <w:szCs w:val="26"/>
        </w:rPr>
        <w:t xml:space="preserve"> </w:t>
      </w:r>
    </w:p>
    <w:p w14:paraId="4362F234" w14:textId="2ECF8CDC" w:rsidR="00097973" w:rsidRPr="002173BB" w:rsidRDefault="00097973" w:rsidP="00097973">
      <w:pPr>
        <w:pStyle w:val="ListParagraph"/>
        <w:jc w:val="both"/>
        <w:rPr>
          <w:rFonts w:ascii="Arial" w:eastAsia="Times New Roman" w:hAnsi="Arial" w:cs="Arial"/>
          <w:i/>
          <w:sz w:val="20"/>
          <w:szCs w:val="20"/>
          <w:lang w:eastAsia="en-GB"/>
        </w:rPr>
      </w:pPr>
      <w:r w:rsidRPr="002173BB">
        <w:rPr>
          <w:rFonts w:ascii="Arial" w:eastAsia="Times New Roman" w:hAnsi="Arial" w:cs="Arial"/>
          <w:i/>
          <w:sz w:val="20"/>
          <w:szCs w:val="20"/>
          <w:lang w:eastAsia="en-GB"/>
        </w:rPr>
        <w:t xml:space="preserve">Please </w:t>
      </w:r>
      <w:r w:rsidR="00676AB8" w:rsidRPr="002173BB">
        <w:rPr>
          <w:rFonts w:ascii="Arial" w:eastAsia="Times New Roman" w:hAnsi="Arial" w:cs="Arial"/>
          <w:i/>
          <w:sz w:val="20"/>
          <w:szCs w:val="20"/>
          <w:lang w:eastAsia="en-GB"/>
        </w:rPr>
        <w:t xml:space="preserve">feel free to copy into this section the information provided in the previous call and, if necessary, include updates about changes. </w:t>
      </w:r>
    </w:p>
    <w:p w14:paraId="67F8553B" w14:textId="77777777" w:rsidR="00676AB8" w:rsidRPr="002173BB" w:rsidRDefault="00676AB8" w:rsidP="00097973">
      <w:pPr>
        <w:pStyle w:val="ListParagraph"/>
        <w:jc w:val="both"/>
        <w:rPr>
          <w:rFonts w:ascii="Arial" w:eastAsia="Times New Roman" w:hAnsi="Arial" w:cs="Arial"/>
          <w:i/>
          <w:sz w:val="20"/>
          <w:szCs w:val="20"/>
          <w:lang w:eastAsia="en-GB"/>
        </w:rPr>
      </w:pPr>
    </w:p>
    <w:p w14:paraId="5668D061" w14:textId="21548AF1" w:rsidR="00B94847" w:rsidRPr="002173BB" w:rsidRDefault="00C27A8D" w:rsidP="00445E92">
      <w:pPr>
        <w:pStyle w:val="ListParagraph"/>
        <w:numPr>
          <w:ilvl w:val="1"/>
          <w:numId w:val="26"/>
        </w:numPr>
        <w:jc w:val="both"/>
        <w:rPr>
          <w:rFonts w:ascii="Arial" w:eastAsia="Times New Roman" w:hAnsi="Arial" w:cs="Arial"/>
          <w:sz w:val="24"/>
          <w:szCs w:val="24"/>
          <w:lang w:eastAsia="en-GB"/>
        </w:rPr>
      </w:pPr>
      <w:r w:rsidRPr="002173BB">
        <w:rPr>
          <w:rFonts w:ascii="Arial" w:eastAsia="Times New Roman" w:hAnsi="Arial" w:cs="Arial"/>
          <w:sz w:val="24"/>
          <w:szCs w:val="24"/>
          <w:lang w:eastAsia="en-GB"/>
        </w:rPr>
        <w:t xml:space="preserve">Primary </w:t>
      </w:r>
      <w:r w:rsidR="000759CE" w:rsidRPr="002173BB">
        <w:rPr>
          <w:rFonts w:ascii="Arial" w:eastAsia="Times New Roman" w:hAnsi="Arial" w:cs="Arial"/>
          <w:sz w:val="24"/>
          <w:szCs w:val="24"/>
          <w:lang w:eastAsia="en-GB"/>
        </w:rPr>
        <w:t xml:space="preserve">target group </w:t>
      </w:r>
      <w:r w:rsidRPr="002173BB">
        <w:rPr>
          <w:rFonts w:ascii="Arial" w:eastAsia="Times New Roman" w:hAnsi="Arial" w:cs="Arial"/>
          <w:sz w:val="24"/>
          <w:szCs w:val="24"/>
          <w:lang w:eastAsia="en-GB"/>
        </w:rPr>
        <w:t xml:space="preserve">of your organisation (for instance: </w:t>
      </w:r>
      <w:r w:rsidR="000759CE" w:rsidRPr="002173BB">
        <w:rPr>
          <w:rFonts w:ascii="Arial" w:eastAsia="Times New Roman" w:hAnsi="Arial" w:cs="Arial"/>
          <w:sz w:val="24"/>
          <w:szCs w:val="24"/>
          <w:lang w:eastAsia="en-GB"/>
        </w:rPr>
        <w:t>“</w:t>
      </w:r>
      <w:r w:rsidRPr="002173BB">
        <w:rPr>
          <w:rFonts w:ascii="Arial" w:eastAsia="Times New Roman" w:hAnsi="Arial" w:cs="Arial"/>
          <w:sz w:val="24"/>
          <w:szCs w:val="24"/>
          <w:lang w:eastAsia="en-GB"/>
        </w:rPr>
        <w:t xml:space="preserve">lesbian, bisexual and trans women in </w:t>
      </w:r>
      <w:r w:rsidR="00387402" w:rsidRPr="002173BB">
        <w:rPr>
          <w:rFonts w:ascii="Arial" w:eastAsia="Times New Roman" w:hAnsi="Arial" w:cs="Arial"/>
          <w:sz w:val="24"/>
          <w:szCs w:val="24"/>
          <w:lang w:eastAsia="en-GB"/>
        </w:rPr>
        <w:t>Izmir</w:t>
      </w:r>
      <w:r w:rsidR="000759CE" w:rsidRPr="002173BB">
        <w:rPr>
          <w:rFonts w:ascii="Arial" w:eastAsia="Times New Roman" w:hAnsi="Arial" w:cs="Arial"/>
          <w:sz w:val="24"/>
          <w:szCs w:val="24"/>
          <w:lang w:eastAsia="en-GB"/>
        </w:rPr>
        <w:t>”,</w:t>
      </w:r>
      <w:r w:rsidRPr="002173BB">
        <w:rPr>
          <w:rFonts w:ascii="Arial" w:eastAsia="Times New Roman" w:hAnsi="Arial" w:cs="Arial"/>
          <w:sz w:val="24"/>
          <w:szCs w:val="24"/>
          <w:lang w:eastAsia="en-GB"/>
        </w:rPr>
        <w:t xml:space="preserve"> or </w:t>
      </w:r>
      <w:r w:rsidR="000759CE" w:rsidRPr="002173BB">
        <w:rPr>
          <w:rFonts w:ascii="Arial" w:eastAsia="Times New Roman" w:hAnsi="Arial" w:cs="Arial"/>
          <w:sz w:val="24"/>
          <w:szCs w:val="24"/>
          <w:lang w:eastAsia="en-GB"/>
        </w:rPr>
        <w:t>“</w:t>
      </w:r>
      <w:r w:rsidRPr="002173BB">
        <w:rPr>
          <w:rFonts w:ascii="Arial" w:eastAsia="Times New Roman" w:hAnsi="Arial" w:cs="Arial"/>
          <w:sz w:val="24"/>
          <w:szCs w:val="24"/>
          <w:lang w:eastAsia="en-GB"/>
        </w:rPr>
        <w:t xml:space="preserve">LGBTI people in </w:t>
      </w:r>
      <w:r w:rsidR="00387402" w:rsidRPr="002173BB">
        <w:rPr>
          <w:rFonts w:ascii="Arial" w:eastAsia="Times New Roman" w:hAnsi="Arial" w:cs="Arial"/>
          <w:sz w:val="24"/>
          <w:szCs w:val="24"/>
          <w:lang w:eastAsia="en-GB"/>
        </w:rPr>
        <w:t>Mersin</w:t>
      </w:r>
      <w:r w:rsidR="000759CE" w:rsidRPr="002173BB">
        <w:rPr>
          <w:rFonts w:ascii="Arial" w:eastAsia="Times New Roman" w:hAnsi="Arial" w:cs="Arial"/>
          <w:sz w:val="24"/>
          <w:szCs w:val="24"/>
          <w:lang w:eastAsia="en-GB"/>
        </w:rPr>
        <w:t>”</w:t>
      </w:r>
      <w:r w:rsidRPr="002173BB">
        <w:rPr>
          <w:rFonts w:ascii="Arial" w:eastAsia="Times New Roman" w:hAnsi="Arial" w:cs="Arial"/>
          <w:sz w:val="24"/>
          <w:szCs w:val="24"/>
          <w:lang w:eastAsia="en-GB"/>
        </w:rPr>
        <w:t xml:space="preserve">). </w:t>
      </w:r>
    </w:p>
    <w:p w14:paraId="0E0EFAE0" w14:textId="77777777" w:rsidR="00D56E18" w:rsidRPr="002173BB" w:rsidRDefault="00D56E18" w:rsidP="003861F0">
      <w:pPr>
        <w:jc w:val="both"/>
        <w:rPr>
          <w:rFonts w:ascii="Arial" w:hAnsi="Arial" w:cs="Arial"/>
          <w:sz w:val="24"/>
          <w:szCs w:val="24"/>
        </w:rPr>
      </w:pPr>
    </w:p>
    <w:p w14:paraId="6FBB0A7C" w14:textId="77777777" w:rsidR="00076112" w:rsidRPr="002173BB" w:rsidRDefault="00076112" w:rsidP="00445E92">
      <w:pPr>
        <w:pStyle w:val="ListParagraph"/>
        <w:numPr>
          <w:ilvl w:val="1"/>
          <w:numId w:val="26"/>
        </w:numPr>
        <w:jc w:val="both"/>
        <w:rPr>
          <w:rFonts w:ascii="Arial" w:hAnsi="Arial" w:cs="Arial"/>
          <w:bCs/>
          <w:sz w:val="24"/>
          <w:szCs w:val="24"/>
          <w:lang w:eastAsia="fr-BE"/>
        </w:rPr>
      </w:pPr>
      <w:r w:rsidRPr="002173BB">
        <w:rPr>
          <w:rFonts w:ascii="Arial" w:eastAsia="Times New Roman" w:hAnsi="Arial" w:cs="Arial"/>
          <w:sz w:val="24"/>
          <w:szCs w:val="24"/>
          <w:lang w:eastAsia="en-GB"/>
        </w:rPr>
        <w:t xml:space="preserve">Tell us about your </w:t>
      </w:r>
      <w:r w:rsidR="00876468" w:rsidRPr="002173BB">
        <w:rPr>
          <w:rFonts w:ascii="Arial" w:eastAsia="Times New Roman" w:hAnsi="Arial" w:cs="Arial"/>
          <w:sz w:val="24"/>
          <w:szCs w:val="24"/>
          <w:lang w:eastAsia="en-GB"/>
        </w:rPr>
        <w:t>organisation</w:t>
      </w:r>
      <w:r w:rsidRPr="002173BB">
        <w:rPr>
          <w:rFonts w:ascii="Arial" w:eastAsia="Times New Roman" w:hAnsi="Arial" w:cs="Arial"/>
          <w:sz w:val="24"/>
          <w:szCs w:val="24"/>
          <w:lang w:eastAsia="en-GB"/>
        </w:rPr>
        <w:t>/group</w:t>
      </w:r>
      <w:r w:rsidR="000759CE" w:rsidRPr="002173BB">
        <w:rPr>
          <w:rFonts w:ascii="Arial" w:eastAsia="Times New Roman" w:hAnsi="Arial" w:cs="Arial"/>
          <w:sz w:val="24"/>
          <w:szCs w:val="24"/>
          <w:lang w:eastAsia="en-GB"/>
        </w:rPr>
        <w:t>’s</w:t>
      </w:r>
      <w:r w:rsidRPr="002173BB">
        <w:rPr>
          <w:rFonts w:ascii="Arial" w:eastAsia="Times New Roman" w:hAnsi="Arial" w:cs="Arial"/>
          <w:sz w:val="24"/>
          <w:szCs w:val="24"/>
          <w:lang w:eastAsia="en-GB"/>
        </w:rPr>
        <w:t xml:space="preserve"> priorities, areas of work</w:t>
      </w:r>
      <w:r w:rsidR="000759CE" w:rsidRPr="002173BB">
        <w:rPr>
          <w:rFonts w:ascii="Arial" w:eastAsia="Times New Roman" w:hAnsi="Arial" w:cs="Arial"/>
          <w:sz w:val="24"/>
          <w:szCs w:val="24"/>
          <w:lang w:eastAsia="en-GB"/>
        </w:rPr>
        <w:t xml:space="preserve"> and</w:t>
      </w:r>
      <w:r w:rsidRPr="002173BB">
        <w:rPr>
          <w:rFonts w:ascii="Arial" w:eastAsia="Times New Roman" w:hAnsi="Arial" w:cs="Arial"/>
          <w:sz w:val="24"/>
          <w:szCs w:val="24"/>
          <w:lang w:eastAsia="en-GB"/>
        </w:rPr>
        <w:t xml:space="preserve"> ach</w:t>
      </w:r>
      <w:r w:rsidR="00D746AE" w:rsidRPr="002173BB">
        <w:rPr>
          <w:rFonts w:ascii="Arial" w:eastAsia="Times New Roman" w:hAnsi="Arial" w:cs="Arial"/>
          <w:sz w:val="24"/>
          <w:szCs w:val="24"/>
          <w:lang w:eastAsia="en-GB"/>
        </w:rPr>
        <w:t>ievements</w:t>
      </w:r>
      <w:r w:rsidR="00387402" w:rsidRPr="002173BB">
        <w:rPr>
          <w:rFonts w:ascii="Arial" w:eastAsia="Times New Roman" w:hAnsi="Arial" w:cs="Arial"/>
          <w:sz w:val="24"/>
          <w:szCs w:val="24"/>
          <w:lang w:eastAsia="en-GB"/>
        </w:rPr>
        <w:t xml:space="preserve"> in the past 3 years</w:t>
      </w:r>
      <w:r w:rsidR="00546798" w:rsidRPr="002173BB">
        <w:rPr>
          <w:rFonts w:ascii="Arial" w:hAnsi="Arial" w:cs="Arial"/>
          <w:bCs/>
          <w:sz w:val="24"/>
          <w:szCs w:val="24"/>
          <w:lang w:eastAsia="fr-BE"/>
        </w:rPr>
        <w:t>.</w:t>
      </w:r>
      <w:r w:rsidR="002F00FD" w:rsidRPr="002173BB">
        <w:rPr>
          <w:rFonts w:ascii="Arial" w:hAnsi="Arial" w:cs="Arial"/>
          <w:bCs/>
          <w:sz w:val="24"/>
          <w:szCs w:val="24"/>
          <w:lang w:eastAsia="fr-BE"/>
        </w:rPr>
        <w:t xml:space="preserve"> </w:t>
      </w:r>
    </w:p>
    <w:p w14:paraId="758E3034" w14:textId="77777777" w:rsidR="00D56E18" w:rsidRPr="002173BB" w:rsidRDefault="00D56E18" w:rsidP="003861F0">
      <w:pPr>
        <w:jc w:val="both"/>
        <w:rPr>
          <w:rFonts w:ascii="Arial" w:hAnsi="Arial" w:cs="Arial"/>
          <w:bCs/>
          <w:sz w:val="24"/>
          <w:szCs w:val="24"/>
          <w:lang w:eastAsia="fr-BE"/>
        </w:rPr>
      </w:pPr>
    </w:p>
    <w:p w14:paraId="6ADC3027" w14:textId="023407CC" w:rsidR="00445E92" w:rsidRPr="002173BB" w:rsidRDefault="00445E92" w:rsidP="00445E92">
      <w:pPr>
        <w:pStyle w:val="ListParagraph"/>
        <w:numPr>
          <w:ilvl w:val="1"/>
          <w:numId w:val="26"/>
        </w:numPr>
        <w:jc w:val="both"/>
        <w:rPr>
          <w:rFonts w:ascii="Arial" w:hAnsi="Arial" w:cs="Arial"/>
          <w:sz w:val="24"/>
          <w:szCs w:val="24"/>
        </w:rPr>
      </w:pPr>
      <w:r w:rsidRPr="002173BB">
        <w:rPr>
          <w:rFonts w:ascii="Arial" w:hAnsi="Arial" w:cs="Arial"/>
          <w:sz w:val="24"/>
          <w:szCs w:val="24"/>
        </w:rPr>
        <w:t>Who makes decisions in your organi</w:t>
      </w:r>
      <w:r w:rsidR="00876468" w:rsidRPr="002173BB">
        <w:rPr>
          <w:rFonts w:ascii="Arial" w:hAnsi="Arial" w:cs="Arial"/>
          <w:sz w:val="24"/>
          <w:szCs w:val="24"/>
        </w:rPr>
        <w:t>s</w:t>
      </w:r>
      <w:r w:rsidRPr="002173BB">
        <w:rPr>
          <w:rFonts w:ascii="Arial" w:hAnsi="Arial" w:cs="Arial"/>
          <w:sz w:val="24"/>
          <w:szCs w:val="24"/>
        </w:rPr>
        <w:t>ation about implementing activities and spending money, and how are these decisions made?</w:t>
      </w:r>
      <w:r w:rsidR="00053E04" w:rsidRPr="002173BB">
        <w:rPr>
          <w:rFonts w:ascii="Arial" w:hAnsi="Arial" w:cs="Arial"/>
          <w:sz w:val="24"/>
          <w:szCs w:val="24"/>
        </w:rPr>
        <w:t xml:space="preserve"> How </w:t>
      </w:r>
      <w:r w:rsidR="000759CE" w:rsidRPr="002173BB">
        <w:rPr>
          <w:rFonts w:ascii="Arial" w:hAnsi="Arial" w:cs="Arial"/>
          <w:sz w:val="24"/>
          <w:szCs w:val="24"/>
        </w:rPr>
        <w:t xml:space="preserve">do </w:t>
      </w:r>
      <w:r w:rsidR="00053E04" w:rsidRPr="002173BB">
        <w:rPr>
          <w:rFonts w:ascii="Arial" w:hAnsi="Arial" w:cs="Arial"/>
          <w:sz w:val="24"/>
          <w:szCs w:val="24"/>
        </w:rPr>
        <w:t xml:space="preserve">the people that this </w:t>
      </w:r>
      <w:r w:rsidR="007A05B0" w:rsidRPr="002173BB">
        <w:rPr>
          <w:rFonts w:ascii="Arial" w:hAnsi="Arial" w:cs="Arial"/>
          <w:sz w:val="24"/>
          <w:szCs w:val="24"/>
        </w:rPr>
        <w:t>grant</w:t>
      </w:r>
      <w:r w:rsidR="00053E04" w:rsidRPr="002173BB">
        <w:rPr>
          <w:rFonts w:ascii="Arial" w:hAnsi="Arial" w:cs="Arial"/>
          <w:sz w:val="24"/>
          <w:szCs w:val="24"/>
        </w:rPr>
        <w:t xml:space="preserve"> targets </w:t>
      </w:r>
      <w:r w:rsidR="000759CE" w:rsidRPr="002173BB">
        <w:rPr>
          <w:rFonts w:ascii="Arial" w:hAnsi="Arial" w:cs="Arial"/>
          <w:sz w:val="24"/>
          <w:szCs w:val="24"/>
        </w:rPr>
        <w:t xml:space="preserve">take </w:t>
      </w:r>
      <w:r w:rsidR="00053E04" w:rsidRPr="002173BB">
        <w:rPr>
          <w:rFonts w:ascii="Arial" w:hAnsi="Arial" w:cs="Arial"/>
          <w:sz w:val="24"/>
          <w:szCs w:val="24"/>
        </w:rPr>
        <w:t>part of such decisions?</w:t>
      </w:r>
    </w:p>
    <w:p w14:paraId="1C302C5A" w14:textId="77777777" w:rsidR="00445E92" w:rsidRPr="002173BB" w:rsidRDefault="00EA1DA7" w:rsidP="00445E92">
      <w:pPr>
        <w:pStyle w:val="ListParagraph"/>
        <w:jc w:val="both"/>
        <w:rPr>
          <w:rFonts w:ascii="Arial" w:eastAsia="Times New Roman" w:hAnsi="Arial" w:cs="Arial"/>
          <w:sz w:val="24"/>
          <w:szCs w:val="24"/>
          <w:lang w:eastAsia="en-GB"/>
        </w:rPr>
      </w:pPr>
      <w:r w:rsidRPr="002173BB">
        <w:rPr>
          <w:rFonts w:ascii="Arial" w:eastAsia="Times New Roman" w:hAnsi="Arial" w:cs="Arial"/>
          <w:sz w:val="24"/>
          <w:szCs w:val="24"/>
          <w:lang w:eastAsia="en-GB"/>
        </w:rPr>
        <w:t xml:space="preserve"> </w:t>
      </w:r>
    </w:p>
    <w:p w14:paraId="7F22269F" w14:textId="39D3846A" w:rsidR="003312E2" w:rsidRPr="002173BB" w:rsidRDefault="003312E2" w:rsidP="00445E92">
      <w:pPr>
        <w:pStyle w:val="ListParagraph"/>
        <w:numPr>
          <w:ilvl w:val="1"/>
          <w:numId w:val="26"/>
        </w:numPr>
        <w:jc w:val="both"/>
        <w:rPr>
          <w:rFonts w:ascii="Arial" w:eastAsia="Times New Roman" w:hAnsi="Arial" w:cs="Arial"/>
          <w:sz w:val="24"/>
          <w:szCs w:val="24"/>
          <w:lang w:eastAsia="en-GB"/>
        </w:rPr>
      </w:pPr>
      <w:r w:rsidRPr="002173BB">
        <w:rPr>
          <w:rFonts w:ascii="Arial" w:eastAsia="Times New Roman" w:hAnsi="Arial" w:cs="Arial"/>
          <w:sz w:val="24"/>
          <w:szCs w:val="24"/>
          <w:lang w:eastAsia="en-GB"/>
        </w:rPr>
        <w:t xml:space="preserve">Who will </w:t>
      </w:r>
      <w:r w:rsidR="002F7A20" w:rsidRPr="002173BB">
        <w:rPr>
          <w:rFonts w:ascii="Arial" w:eastAsia="Times New Roman" w:hAnsi="Arial" w:cs="Arial"/>
          <w:sz w:val="24"/>
          <w:szCs w:val="24"/>
          <w:lang w:eastAsia="en-GB"/>
        </w:rPr>
        <w:t xml:space="preserve">contribute to the management </w:t>
      </w:r>
      <w:r w:rsidR="00B404F4" w:rsidRPr="002173BB">
        <w:rPr>
          <w:rFonts w:ascii="Arial" w:eastAsia="Times New Roman" w:hAnsi="Arial" w:cs="Arial"/>
          <w:sz w:val="24"/>
          <w:szCs w:val="24"/>
          <w:lang w:eastAsia="en-GB"/>
        </w:rPr>
        <w:t>of this grant and in what roles? W</w:t>
      </w:r>
      <w:r w:rsidRPr="002173BB">
        <w:rPr>
          <w:rFonts w:ascii="Arial" w:eastAsia="Times New Roman" w:hAnsi="Arial" w:cs="Arial"/>
          <w:sz w:val="24"/>
          <w:szCs w:val="24"/>
          <w:lang w:eastAsia="en-GB"/>
        </w:rPr>
        <w:t>hat</w:t>
      </w:r>
      <w:r w:rsidR="00B404F4" w:rsidRPr="002173BB">
        <w:rPr>
          <w:rFonts w:ascii="Arial" w:eastAsia="Times New Roman" w:hAnsi="Arial" w:cs="Arial"/>
          <w:sz w:val="24"/>
          <w:szCs w:val="24"/>
          <w:lang w:eastAsia="en-GB"/>
        </w:rPr>
        <w:t xml:space="preserve"> </w:t>
      </w:r>
      <w:r w:rsidRPr="002173BB">
        <w:rPr>
          <w:rFonts w:ascii="Arial" w:eastAsia="Times New Roman" w:hAnsi="Arial" w:cs="Arial"/>
          <w:sz w:val="24"/>
          <w:szCs w:val="24"/>
          <w:lang w:eastAsia="en-GB"/>
        </w:rPr>
        <w:t>experience and skills do they bring to the projec</w:t>
      </w:r>
      <w:r w:rsidR="00B404F4" w:rsidRPr="002173BB">
        <w:rPr>
          <w:rFonts w:ascii="Arial" w:eastAsia="Times New Roman" w:hAnsi="Arial" w:cs="Arial"/>
          <w:sz w:val="24"/>
          <w:szCs w:val="24"/>
          <w:lang w:eastAsia="en-GB"/>
        </w:rPr>
        <w:t>t? (Board, volunteers, members, staff)</w:t>
      </w:r>
    </w:p>
    <w:p w14:paraId="5C30AF3A" w14:textId="77777777" w:rsidR="00445E92" w:rsidRPr="002173BB" w:rsidRDefault="00445E92" w:rsidP="00445E92">
      <w:pPr>
        <w:jc w:val="both"/>
        <w:rPr>
          <w:rFonts w:ascii="Arial" w:eastAsia="Times New Roman" w:hAnsi="Arial" w:cs="Arial"/>
          <w:sz w:val="24"/>
          <w:szCs w:val="24"/>
          <w:lang w:eastAsia="en-GB"/>
        </w:rPr>
      </w:pPr>
    </w:p>
    <w:p w14:paraId="52BF1B83" w14:textId="29A80E38" w:rsidR="00D56E18" w:rsidRPr="002173BB" w:rsidRDefault="00D56E18" w:rsidP="00445E92">
      <w:pPr>
        <w:pStyle w:val="ListParagraph"/>
        <w:numPr>
          <w:ilvl w:val="1"/>
          <w:numId w:val="26"/>
        </w:numPr>
        <w:jc w:val="both"/>
        <w:rPr>
          <w:rFonts w:ascii="Arial" w:eastAsia="Times New Roman" w:hAnsi="Arial" w:cs="Arial"/>
          <w:sz w:val="24"/>
          <w:szCs w:val="24"/>
          <w:lang w:eastAsia="en-GB"/>
        </w:rPr>
      </w:pPr>
      <w:r w:rsidRPr="002173BB">
        <w:rPr>
          <w:rFonts w:ascii="Arial" w:eastAsia="Times New Roman" w:hAnsi="Arial" w:cs="Arial"/>
          <w:sz w:val="24"/>
          <w:szCs w:val="24"/>
          <w:lang w:eastAsia="en-GB"/>
        </w:rPr>
        <w:t>Topics and sizes (amount in EUR) of grants received during the last</w:t>
      </w:r>
      <w:r w:rsidR="00387402" w:rsidRPr="002173BB">
        <w:rPr>
          <w:rFonts w:ascii="Arial" w:eastAsia="Times New Roman" w:hAnsi="Arial" w:cs="Arial"/>
          <w:sz w:val="24"/>
          <w:szCs w:val="24"/>
          <w:lang w:eastAsia="en-GB"/>
        </w:rPr>
        <w:t xml:space="preserve"> 2</w:t>
      </w:r>
      <w:r w:rsidRPr="002173BB">
        <w:rPr>
          <w:rFonts w:ascii="Arial" w:eastAsia="Times New Roman" w:hAnsi="Arial" w:cs="Arial"/>
          <w:sz w:val="24"/>
          <w:szCs w:val="24"/>
          <w:lang w:eastAsia="en-GB"/>
        </w:rPr>
        <w:t xml:space="preserve"> year</w:t>
      </w:r>
      <w:r w:rsidR="00387402" w:rsidRPr="002173BB">
        <w:rPr>
          <w:rFonts w:ascii="Arial" w:eastAsia="Times New Roman" w:hAnsi="Arial" w:cs="Arial"/>
          <w:sz w:val="24"/>
          <w:szCs w:val="24"/>
          <w:lang w:eastAsia="en-GB"/>
        </w:rPr>
        <w:t>s</w:t>
      </w:r>
      <w:r w:rsidRPr="002173BB">
        <w:rPr>
          <w:rFonts w:ascii="Arial" w:eastAsia="Times New Roman" w:hAnsi="Arial" w:cs="Arial"/>
          <w:sz w:val="24"/>
          <w:szCs w:val="24"/>
          <w:lang w:eastAsia="en-GB"/>
        </w:rPr>
        <w:t xml:space="preserve"> indicating donors for each one.</w:t>
      </w:r>
    </w:p>
    <w:p w14:paraId="5225E24C" w14:textId="77777777" w:rsidR="00B404F4" w:rsidRPr="002173BB" w:rsidRDefault="00B404F4" w:rsidP="00B404F4">
      <w:pPr>
        <w:pStyle w:val="ListParagraph"/>
        <w:rPr>
          <w:rFonts w:ascii="Arial" w:eastAsia="Times New Roman" w:hAnsi="Arial" w:cs="Arial"/>
          <w:sz w:val="24"/>
          <w:szCs w:val="24"/>
          <w:lang w:eastAsia="en-GB"/>
        </w:rPr>
      </w:pPr>
    </w:p>
    <w:p w14:paraId="2F365349" w14:textId="66668DF5" w:rsidR="00B404F4" w:rsidRPr="002173BB" w:rsidRDefault="00B404F4" w:rsidP="00445E92">
      <w:pPr>
        <w:pStyle w:val="ListParagraph"/>
        <w:numPr>
          <w:ilvl w:val="1"/>
          <w:numId w:val="26"/>
        </w:numPr>
        <w:jc w:val="both"/>
        <w:rPr>
          <w:rFonts w:ascii="Arial" w:eastAsia="Times New Roman" w:hAnsi="Arial" w:cs="Arial"/>
          <w:sz w:val="24"/>
          <w:szCs w:val="24"/>
          <w:lang w:eastAsia="en-GB"/>
        </w:rPr>
      </w:pPr>
      <w:r w:rsidRPr="002173BB">
        <w:rPr>
          <w:rFonts w:ascii="Arial" w:eastAsia="Times New Roman" w:hAnsi="Arial" w:cs="Arial"/>
          <w:sz w:val="24"/>
          <w:szCs w:val="24"/>
          <w:lang w:eastAsia="en-GB"/>
        </w:rPr>
        <w:t xml:space="preserve">Describe </w:t>
      </w:r>
      <w:r w:rsidR="00211508" w:rsidRPr="002173BB">
        <w:rPr>
          <w:rFonts w:ascii="Arial" w:eastAsia="Times New Roman" w:hAnsi="Arial" w:cs="Arial"/>
          <w:sz w:val="24"/>
          <w:szCs w:val="24"/>
          <w:lang w:eastAsia="en-GB"/>
        </w:rPr>
        <w:t>your</w:t>
      </w:r>
      <w:r w:rsidRPr="002173BB">
        <w:rPr>
          <w:rFonts w:ascii="Arial" w:eastAsia="Times New Roman" w:hAnsi="Arial" w:cs="Arial"/>
          <w:sz w:val="24"/>
          <w:szCs w:val="24"/>
          <w:lang w:eastAsia="en-GB"/>
        </w:rPr>
        <w:t xml:space="preserve"> internal </w:t>
      </w:r>
      <w:r w:rsidR="00211508" w:rsidRPr="002173BB">
        <w:rPr>
          <w:rFonts w:ascii="Arial" w:eastAsia="Times New Roman" w:hAnsi="Arial" w:cs="Arial"/>
          <w:sz w:val="24"/>
          <w:szCs w:val="24"/>
          <w:lang w:eastAsia="en-GB"/>
        </w:rPr>
        <w:t>processes or ways of managing funds and financial resources.</w:t>
      </w:r>
    </w:p>
    <w:p w14:paraId="088F4975" w14:textId="77777777" w:rsidR="00445E92" w:rsidRPr="002173BB" w:rsidRDefault="00445E92" w:rsidP="00445E92">
      <w:pPr>
        <w:jc w:val="both"/>
        <w:rPr>
          <w:rFonts w:ascii="Arial" w:eastAsia="Times New Roman" w:hAnsi="Arial" w:cs="Arial"/>
          <w:sz w:val="24"/>
          <w:szCs w:val="24"/>
          <w:lang w:eastAsia="en-GB"/>
        </w:rPr>
      </w:pPr>
    </w:p>
    <w:p w14:paraId="7C01D150" w14:textId="1F29CF68" w:rsidR="00D56E18" w:rsidRPr="002173BB" w:rsidRDefault="00D56E18" w:rsidP="00445E92">
      <w:pPr>
        <w:pStyle w:val="ListParagraph"/>
        <w:numPr>
          <w:ilvl w:val="1"/>
          <w:numId w:val="26"/>
        </w:numPr>
        <w:jc w:val="both"/>
        <w:rPr>
          <w:rFonts w:ascii="Arial" w:eastAsia="Times New Roman" w:hAnsi="Arial" w:cs="Arial"/>
          <w:sz w:val="24"/>
          <w:szCs w:val="24"/>
          <w:lang w:eastAsia="en-GB"/>
        </w:rPr>
      </w:pPr>
      <w:r w:rsidRPr="002173BB">
        <w:rPr>
          <w:rFonts w:ascii="Arial" w:eastAsia="Times New Roman" w:hAnsi="Arial" w:cs="Arial"/>
          <w:sz w:val="24"/>
          <w:szCs w:val="24"/>
          <w:lang w:eastAsia="en-GB"/>
        </w:rPr>
        <w:t xml:space="preserve">How do you track your expenditures and income to make sure that no money is lost or misspent? </w:t>
      </w:r>
    </w:p>
    <w:p w14:paraId="42D764C8" w14:textId="77777777" w:rsidR="00D56E18" w:rsidRPr="002173BB" w:rsidRDefault="00D56E18" w:rsidP="00D56E18">
      <w:pPr>
        <w:autoSpaceDE w:val="0"/>
        <w:autoSpaceDN w:val="0"/>
        <w:adjustRightInd w:val="0"/>
        <w:rPr>
          <w:rFonts w:ascii="Arial" w:eastAsia="Times New Roman" w:hAnsi="Arial" w:cs="Arial"/>
          <w:sz w:val="24"/>
          <w:szCs w:val="24"/>
          <w:lang w:eastAsia="en-GB"/>
        </w:rPr>
      </w:pPr>
    </w:p>
    <w:p w14:paraId="5C421EED" w14:textId="7A3AE36B" w:rsidR="00D56E18" w:rsidRPr="002173BB" w:rsidRDefault="00445E92" w:rsidP="00D56E18">
      <w:pPr>
        <w:pStyle w:val="Heading1"/>
        <w:rPr>
          <w:rFonts w:ascii="Arial" w:hAnsi="Arial" w:cs="Arial"/>
          <w:sz w:val="26"/>
          <w:szCs w:val="26"/>
        </w:rPr>
      </w:pPr>
      <w:r w:rsidRPr="002173BB">
        <w:rPr>
          <w:rFonts w:ascii="Arial" w:hAnsi="Arial" w:cs="Arial"/>
          <w:sz w:val="26"/>
          <w:szCs w:val="26"/>
        </w:rPr>
        <w:t xml:space="preserve">4. </w:t>
      </w:r>
      <w:r w:rsidR="007849C0" w:rsidRPr="002173BB">
        <w:rPr>
          <w:rFonts w:ascii="Arial" w:hAnsi="Arial" w:cs="Arial"/>
          <w:sz w:val="26"/>
          <w:szCs w:val="26"/>
        </w:rPr>
        <w:t>I</w:t>
      </w:r>
      <w:r w:rsidR="00D56E18" w:rsidRPr="002173BB">
        <w:rPr>
          <w:rFonts w:ascii="Arial" w:hAnsi="Arial" w:cs="Arial"/>
          <w:sz w:val="26"/>
          <w:szCs w:val="26"/>
        </w:rPr>
        <w:t>nformation</w:t>
      </w:r>
      <w:r w:rsidR="007849C0" w:rsidRPr="002173BB">
        <w:rPr>
          <w:rFonts w:ascii="Arial" w:hAnsi="Arial" w:cs="Arial"/>
          <w:sz w:val="26"/>
          <w:szCs w:val="26"/>
        </w:rPr>
        <w:t xml:space="preserve"> about the work of your organisation in the grant period </w:t>
      </w:r>
      <w:r w:rsidR="003C4734" w:rsidRPr="002173BB">
        <w:rPr>
          <w:rFonts w:ascii="Arial" w:hAnsi="Arial" w:cs="Arial"/>
          <w:sz w:val="26"/>
          <w:szCs w:val="26"/>
        </w:rPr>
        <w:t>(maximum 1,5 page)</w:t>
      </w:r>
    </w:p>
    <w:p w14:paraId="501ADCDC" w14:textId="3BBFFC3F" w:rsidR="00525AB6" w:rsidRPr="002173BB" w:rsidRDefault="00525AB6" w:rsidP="00A67258">
      <w:pPr>
        <w:pStyle w:val="ListParagraph"/>
        <w:numPr>
          <w:ilvl w:val="0"/>
          <w:numId w:val="36"/>
        </w:numPr>
        <w:spacing w:after="160" w:line="256" w:lineRule="auto"/>
        <w:contextualSpacing/>
        <w:rPr>
          <w:rFonts w:ascii="Arial" w:hAnsi="Arial" w:cs="Arial"/>
          <w:sz w:val="24"/>
          <w:szCs w:val="24"/>
        </w:rPr>
      </w:pPr>
      <w:r w:rsidRPr="002173BB">
        <w:rPr>
          <w:rFonts w:ascii="Arial" w:hAnsi="Arial" w:cs="Arial"/>
          <w:sz w:val="24"/>
          <w:szCs w:val="24"/>
        </w:rPr>
        <w:t>Provide some background information about your work in 202</w:t>
      </w:r>
      <w:r w:rsidR="00676AB8" w:rsidRPr="002173BB">
        <w:rPr>
          <w:rFonts w:ascii="Arial" w:hAnsi="Arial" w:cs="Arial"/>
          <w:sz w:val="24"/>
          <w:szCs w:val="24"/>
        </w:rPr>
        <w:t>4</w:t>
      </w:r>
      <w:r w:rsidRPr="002173BB">
        <w:rPr>
          <w:rFonts w:ascii="Arial" w:hAnsi="Arial" w:cs="Arial"/>
          <w:sz w:val="24"/>
          <w:szCs w:val="24"/>
        </w:rPr>
        <w:t xml:space="preserve">. </w:t>
      </w:r>
      <w:r w:rsidR="004446FB" w:rsidRPr="002173BB">
        <w:rPr>
          <w:rFonts w:ascii="Arial" w:hAnsi="Arial" w:cs="Arial"/>
          <w:sz w:val="24"/>
          <w:szCs w:val="24"/>
        </w:rPr>
        <w:t>To what extent w</w:t>
      </w:r>
      <w:r w:rsidRPr="002173BB">
        <w:rPr>
          <w:rFonts w:ascii="Arial" w:hAnsi="Arial" w:cs="Arial"/>
          <w:sz w:val="24"/>
          <w:szCs w:val="24"/>
        </w:rPr>
        <w:t>ere you able to implement strategies you envisaged during the core grant period as planned? Did you encounter any unforeseen opportunities or threats during the grant period? Were you able to use these opportunities? How did you deal with threats?</w:t>
      </w:r>
      <w:r w:rsidR="004446FB" w:rsidRPr="002173BB">
        <w:rPr>
          <w:rFonts w:ascii="Arial" w:hAnsi="Arial" w:cs="Arial"/>
          <w:sz w:val="24"/>
          <w:szCs w:val="24"/>
        </w:rPr>
        <w:t xml:space="preserve"> What have you been able to do differently in your association and your work with the contribution of your core grant?</w:t>
      </w:r>
    </w:p>
    <w:p w14:paraId="5FCAD6DA" w14:textId="2E6E2A8D" w:rsidR="00525AB6" w:rsidRPr="002173BB" w:rsidRDefault="00525AB6" w:rsidP="00A67258">
      <w:pPr>
        <w:pStyle w:val="ListParagraph"/>
        <w:rPr>
          <w:rFonts w:ascii="Arial" w:eastAsia="Times New Roman" w:hAnsi="Arial" w:cs="Arial"/>
          <w:sz w:val="24"/>
          <w:szCs w:val="24"/>
          <w:lang w:eastAsia="en-GB"/>
        </w:rPr>
      </w:pPr>
    </w:p>
    <w:p w14:paraId="5BF4C054" w14:textId="1F731A54" w:rsidR="00211508" w:rsidRPr="002173BB" w:rsidRDefault="00473694" w:rsidP="00A67258">
      <w:pPr>
        <w:pStyle w:val="ListParagraph"/>
        <w:numPr>
          <w:ilvl w:val="0"/>
          <w:numId w:val="34"/>
        </w:numPr>
        <w:rPr>
          <w:rFonts w:ascii="Arial" w:eastAsia="Times New Roman" w:hAnsi="Arial" w:cs="Arial"/>
          <w:sz w:val="24"/>
          <w:szCs w:val="24"/>
          <w:lang w:eastAsia="en-GB"/>
        </w:rPr>
      </w:pPr>
      <w:r w:rsidRPr="002173BB">
        <w:rPr>
          <w:rFonts w:ascii="Arial" w:eastAsia="Times New Roman" w:hAnsi="Arial" w:cs="Arial"/>
          <w:sz w:val="24"/>
          <w:szCs w:val="24"/>
          <w:lang w:eastAsia="en-GB"/>
        </w:rPr>
        <w:t>S</w:t>
      </w:r>
      <w:r w:rsidR="00032F2B" w:rsidRPr="002173BB">
        <w:rPr>
          <w:rFonts w:ascii="Arial" w:eastAsia="Times New Roman" w:hAnsi="Arial" w:cs="Arial"/>
          <w:sz w:val="24"/>
          <w:szCs w:val="24"/>
          <w:lang w:eastAsia="en-GB"/>
        </w:rPr>
        <w:t>ummary</w:t>
      </w:r>
      <w:r w:rsidRPr="002173BB">
        <w:rPr>
          <w:rFonts w:ascii="Arial" w:eastAsia="Times New Roman" w:hAnsi="Arial" w:cs="Arial"/>
          <w:sz w:val="24"/>
          <w:szCs w:val="24"/>
          <w:lang w:eastAsia="en-GB"/>
        </w:rPr>
        <w:t xml:space="preserve"> of work organisation will do in 202</w:t>
      </w:r>
      <w:r w:rsidR="00676AB8" w:rsidRPr="002173BB">
        <w:rPr>
          <w:rFonts w:ascii="Arial" w:eastAsia="Times New Roman" w:hAnsi="Arial" w:cs="Arial"/>
          <w:sz w:val="24"/>
          <w:szCs w:val="24"/>
          <w:lang w:eastAsia="en-GB"/>
        </w:rPr>
        <w:t>5</w:t>
      </w:r>
      <w:r w:rsidR="00032F2B" w:rsidRPr="002173BB">
        <w:rPr>
          <w:rFonts w:ascii="Arial" w:eastAsia="Times New Roman" w:hAnsi="Arial" w:cs="Arial"/>
          <w:sz w:val="24"/>
          <w:szCs w:val="24"/>
          <w:lang w:eastAsia="en-GB"/>
        </w:rPr>
        <w:t>: please briefly introduce your</w:t>
      </w:r>
      <w:r w:rsidRPr="002173BB">
        <w:rPr>
          <w:rFonts w:ascii="Arial" w:eastAsia="Times New Roman" w:hAnsi="Arial" w:cs="Arial"/>
          <w:sz w:val="24"/>
          <w:szCs w:val="24"/>
          <w:lang w:eastAsia="en-GB"/>
        </w:rPr>
        <w:t xml:space="preserve"> </w:t>
      </w:r>
      <w:r w:rsidR="007849C0" w:rsidRPr="002173BB">
        <w:rPr>
          <w:rFonts w:ascii="Arial" w:eastAsia="Times New Roman" w:hAnsi="Arial" w:cs="Arial"/>
          <w:sz w:val="24"/>
          <w:szCs w:val="24"/>
          <w:lang w:eastAsia="en-GB"/>
        </w:rPr>
        <w:t xml:space="preserve">organisational </w:t>
      </w:r>
      <w:r w:rsidRPr="002173BB">
        <w:rPr>
          <w:rFonts w:ascii="Arial" w:eastAsia="Times New Roman" w:hAnsi="Arial" w:cs="Arial"/>
          <w:sz w:val="24"/>
          <w:szCs w:val="24"/>
          <w:lang w:eastAsia="en-GB"/>
        </w:rPr>
        <w:t xml:space="preserve">work plan for </w:t>
      </w:r>
      <w:r w:rsidR="00676AB8" w:rsidRPr="002173BB">
        <w:rPr>
          <w:rFonts w:ascii="Arial" w:eastAsia="Times New Roman" w:hAnsi="Arial" w:cs="Arial"/>
          <w:sz w:val="24"/>
          <w:szCs w:val="24"/>
          <w:lang w:eastAsia="en-GB"/>
        </w:rPr>
        <w:t>2025</w:t>
      </w:r>
      <w:r w:rsidR="0054700A" w:rsidRPr="002173BB">
        <w:rPr>
          <w:rFonts w:ascii="Arial" w:eastAsia="Times New Roman" w:hAnsi="Arial" w:cs="Arial"/>
          <w:sz w:val="24"/>
          <w:szCs w:val="24"/>
          <w:lang w:eastAsia="en-GB"/>
        </w:rPr>
        <w:t xml:space="preserve"> showing how it builds up on the strategies declared for </w:t>
      </w:r>
      <w:r w:rsidR="00676AB8" w:rsidRPr="002173BB">
        <w:rPr>
          <w:rFonts w:ascii="Arial" w:eastAsia="Times New Roman" w:hAnsi="Arial" w:cs="Arial"/>
          <w:sz w:val="24"/>
          <w:szCs w:val="24"/>
          <w:lang w:eastAsia="en-GB"/>
        </w:rPr>
        <w:t>the previous funding term</w:t>
      </w:r>
      <w:r w:rsidR="00032F2B" w:rsidRPr="002173BB">
        <w:rPr>
          <w:rFonts w:ascii="Arial" w:eastAsia="Times New Roman" w:hAnsi="Arial" w:cs="Arial"/>
          <w:sz w:val="24"/>
          <w:szCs w:val="24"/>
          <w:lang w:eastAsia="en-GB"/>
        </w:rPr>
        <w:t xml:space="preserve">. </w:t>
      </w:r>
      <w:r w:rsidR="00211508" w:rsidRPr="002173BB">
        <w:rPr>
          <w:rFonts w:ascii="Arial" w:eastAsia="Times New Roman" w:hAnsi="Arial" w:cs="Arial"/>
          <w:sz w:val="24"/>
          <w:szCs w:val="24"/>
          <w:lang w:eastAsia="en-GB"/>
        </w:rPr>
        <w:t>When describing your work plan</w:t>
      </w:r>
      <w:r w:rsidR="00BA02F2" w:rsidRPr="002173BB">
        <w:rPr>
          <w:rFonts w:ascii="Arial" w:eastAsia="Times New Roman" w:hAnsi="Arial" w:cs="Arial"/>
          <w:sz w:val="24"/>
          <w:szCs w:val="24"/>
          <w:lang w:eastAsia="en-GB"/>
        </w:rPr>
        <w:t xml:space="preserve"> 202</w:t>
      </w:r>
      <w:r w:rsidR="00676AB8" w:rsidRPr="002173BB">
        <w:rPr>
          <w:rFonts w:ascii="Arial" w:eastAsia="Times New Roman" w:hAnsi="Arial" w:cs="Arial"/>
          <w:sz w:val="24"/>
          <w:szCs w:val="24"/>
          <w:lang w:eastAsia="en-GB"/>
        </w:rPr>
        <w:t>5</w:t>
      </w:r>
      <w:r w:rsidR="00211508" w:rsidRPr="002173BB">
        <w:rPr>
          <w:rFonts w:ascii="Arial" w:eastAsia="Times New Roman" w:hAnsi="Arial" w:cs="Arial"/>
          <w:sz w:val="24"/>
          <w:szCs w:val="24"/>
          <w:lang w:eastAsia="en-GB"/>
        </w:rPr>
        <w:t xml:space="preserve">, </w:t>
      </w:r>
      <w:r w:rsidR="00BA02F2" w:rsidRPr="002173BB">
        <w:rPr>
          <w:rFonts w:ascii="Arial" w:eastAsia="Times New Roman" w:hAnsi="Arial" w:cs="Arial"/>
          <w:sz w:val="24"/>
          <w:szCs w:val="24"/>
          <w:lang w:eastAsia="en-GB"/>
        </w:rPr>
        <w:t xml:space="preserve">concentrate on a bigger picture and main strategical directions of your work and what impact you want to achieve. </w:t>
      </w:r>
    </w:p>
    <w:p w14:paraId="7C130B32" w14:textId="77777777" w:rsidR="00170CEA" w:rsidRPr="002173BB" w:rsidRDefault="00170CEA" w:rsidP="00170CEA">
      <w:pPr>
        <w:pStyle w:val="ListParagraph"/>
        <w:jc w:val="both"/>
        <w:rPr>
          <w:rFonts w:ascii="Arial" w:eastAsia="Times New Roman" w:hAnsi="Arial" w:cs="Arial"/>
          <w:sz w:val="24"/>
          <w:szCs w:val="24"/>
          <w:lang w:eastAsia="en-GB"/>
        </w:rPr>
      </w:pPr>
    </w:p>
    <w:p w14:paraId="75CC7A41" w14:textId="475C3ED7" w:rsidR="00170CEA" w:rsidRPr="002173BB" w:rsidRDefault="00032F2B" w:rsidP="002307FE">
      <w:pPr>
        <w:pStyle w:val="ListParagraph"/>
        <w:numPr>
          <w:ilvl w:val="0"/>
          <w:numId w:val="34"/>
        </w:numPr>
        <w:jc w:val="both"/>
        <w:rPr>
          <w:rFonts w:ascii="Arial" w:eastAsia="Times New Roman" w:hAnsi="Arial" w:cs="Arial"/>
          <w:sz w:val="24"/>
          <w:szCs w:val="24"/>
          <w:lang w:eastAsia="en-GB"/>
        </w:rPr>
      </w:pPr>
      <w:r w:rsidRPr="002173BB">
        <w:rPr>
          <w:rFonts w:ascii="Arial" w:eastAsia="Times New Roman" w:hAnsi="Arial" w:cs="Arial"/>
          <w:sz w:val="24"/>
          <w:szCs w:val="24"/>
          <w:lang w:eastAsia="en-GB"/>
        </w:rPr>
        <w:t xml:space="preserve">Indicate how </w:t>
      </w:r>
      <w:r w:rsidR="00170CEA" w:rsidRPr="002173BB">
        <w:rPr>
          <w:rFonts w:ascii="Arial" w:eastAsia="Times New Roman" w:hAnsi="Arial" w:cs="Arial"/>
          <w:sz w:val="24"/>
          <w:szCs w:val="24"/>
          <w:lang w:eastAsia="en-GB"/>
        </w:rPr>
        <w:t xml:space="preserve">your main </w:t>
      </w:r>
      <w:r w:rsidR="00BA02F2" w:rsidRPr="002173BB">
        <w:rPr>
          <w:rFonts w:ascii="Arial" w:eastAsia="Times New Roman" w:hAnsi="Arial" w:cs="Arial"/>
          <w:sz w:val="24"/>
          <w:szCs w:val="24"/>
          <w:lang w:eastAsia="en-GB"/>
        </w:rPr>
        <w:t>directions of work and chosen strategies for</w:t>
      </w:r>
      <w:r w:rsidR="00170CEA" w:rsidRPr="002173BB">
        <w:rPr>
          <w:rFonts w:ascii="Arial" w:eastAsia="Times New Roman" w:hAnsi="Arial" w:cs="Arial"/>
          <w:sz w:val="24"/>
          <w:szCs w:val="24"/>
          <w:lang w:eastAsia="en-GB"/>
        </w:rPr>
        <w:t xml:space="preserve"> 202</w:t>
      </w:r>
      <w:r w:rsidR="00676AB8" w:rsidRPr="002173BB">
        <w:rPr>
          <w:rFonts w:ascii="Arial" w:eastAsia="Times New Roman" w:hAnsi="Arial" w:cs="Arial"/>
          <w:sz w:val="24"/>
          <w:szCs w:val="24"/>
          <w:lang w:eastAsia="en-GB"/>
        </w:rPr>
        <w:t>5</w:t>
      </w:r>
      <w:r w:rsidR="00170CEA" w:rsidRPr="002173BB">
        <w:rPr>
          <w:rFonts w:ascii="Arial" w:eastAsia="Times New Roman" w:hAnsi="Arial" w:cs="Arial"/>
          <w:sz w:val="24"/>
          <w:szCs w:val="24"/>
          <w:lang w:eastAsia="en-GB"/>
        </w:rPr>
        <w:t xml:space="preserve"> fit into the priorities of this funding identified as protecting LGBTI+ rights in general and sustaining core functions of LGBTI+ organisations and improving their resilience in specific in the face of increasing challenges in T</w:t>
      </w:r>
      <w:r w:rsidR="00E5503D" w:rsidRPr="002173BB">
        <w:rPr>
          <w:rFonts w:ascii="Arial" w:eastAsia="Times New Roman" w:hAnsi="Arial" w:cs="Arial"/>
          <w:sz w:val="24"/>
          <w:szCs w:val="24"/>
          <w:lang w:val="en-US" w:eastAsia="en-GB"/>
        </w:rPr>
        <w:t>ü</w:t>
      </w:r>
      <w:proofErr w:type="spellStart"/>
      <w:r w:rsidR="00170CEA" w:rsidRPr="002173BB">
        <w:rPr>
          <w:rFonts w:ascii="Arial" w:eastAsia="Times New Roman" w:hAnsi="Arial" w:cs="Arial"/>
          <w:sz w:val="24"/>
          <w:szCs w:val="24"/>
          <w:lang w:eastAsia="en-GB"/>
        </w:rPr>
        <w:t>rk</w:t>
      </w:r>
      <w:r w:rsidR="00E5503D" w:rsidRPr="002173BB">
        <w:rPr>
          <w:rFonts w:ascii="Arial" w:eastAsia="Times New Roman" w:hAnsi="Arial" w:cs="Arial"/>
          <w:sz w:val="24"/>
          <w:szCs w:val="24"/>
          <w:lang w:eastAsia="en-GB"/>
        </w:rPr>
        <w:t>i</w:t>
      </w:r>
      <w:r w:rsidR="00170CEA" w:rsidRPr="002173BB">
        <w:rPr>
          <w:rFonts w:ascii="Arial" w:eastAsia="Times New Roman" w:hAnsi="Arial" w:cs="Arial"/>
          <w:sz w:val="24"/>
          <w:szCs w:val="24"/>
          <w:lang w:eastAsia="en-GB"/>
        </w:rPr>
        <w:t>y</w:t>
      </w:r>
      <w:r w:rsidR="00E5503D" w:rsidRPr="002173BB">
        <w:rPr>
          <w:rFonts w:ascii="Arial" w:eastAsia="Times New Roman" w:hAnsi="Arial" w:cs="Arial"/>
          <w:sz w:val="24"/>
          <w:szCs w:val="24"/>
          <w:lang w:eastAsia="en-GB"/>
        </w:rPr>
        <w:t>e</w:t>
      </w:r>
      <w:proofErr w:type="spellEnd"/>
      <w:r w:rsidR="00170CEA" w:rsidRPr="002173BB">
        <w:rPr>
          <w:rFonts w:ascii="Arial" w:eastAsia="Times New Roman" w:hAnsi="Arial" w:cs="Arial"/>
          <w:sz w:val="24"/>
          <w:szCs w:val="24"/>
          <w:lang w:eastAsia="en-GB"/>
        </w:rPr>
        <w:t>.</w:t>
      </w:r>
    </w:p>
    <w:p w14:paraId="4E29C2A2" w14:textId="77777777" w:rsidR="00445E92" w:rsidRPr="002173BB" w:rsidRDefault="00445E92" w:rsidP="00516D01">
      <w:pPr>
        <w:jc w:val="both"/>
        <w:rPr>
          <w:rFonts w:ascii="Arial" w:eastAsia="Times New Roman" w:hAnsi="Arial" w:cs="Arial"/>
          <w:sz w:val="24"/>
          <w:szCs w:val="24"/>
          <w:lang w:eastAsia="en-GB"/>
        </w:rPr>
      </w:pPr>
    </w:p>
    <w:p w14:paraId="16D7E4F0" w14:textId="191FB44D" w:rsidR="00190C8E" w:rsidRPr="002173BB" w:rsidRDefault="00AF6F06" w:rsidP="002307FE">
      <w:pPr>
        <w:pStyle w:val="ListParagraph"/>
        <w:numPr>
          <w:ilvl w:val="0"/>
          <w:numId w:val="34"/>
        </w:numPr>
        <w:jc w:val="both"/>
        <w:rPr>
          <w:rFonts w:ascii="Arial" w:eastAsia="Times New Roman" w:hAnsi="Arial" w:cs="Arial"/>
          <w:sz w:val="24"/>
          <w:szCs w:val="24"/>
          <w:lang w:eastAsia="en-GB"/>
        </w:rPr>
      </w:pPr>
      <w:r w:rsidRPr="002173BB">
        <w:rPr>
          <w:rFonts w:ascii="Arial" w:eastAsia="Times New Roman" w:hAnsi="Arial" w:cs="Arial"/>
          <w:sz w:val="24"/>
          <w:szCs w:val="24"/>
          <w:lang w:eastAsia="en-GB"/>
        </w:rPr>
        <w:t>Regarding the priorities of the program, w</w:t>
      </w:r>
      <w:r w:rsidR="00032F2B" w:rsidRPr="002173BB">
        <w:rPr>
          <w:rFonts w:ascii="Arial" w:eastAsia="Times New Roman" w:hAnsi="Arial" w:cs="Arial"/>
          <w:sz w:val="24"/>
          <w:szCs w:val="24"/>
          <w:lang w:eastAsia="en-GB"/>
        </w:rPr>
        <w:t>hat are your objectives</w:t>
      </w:r>
      <w:r w:rsidRPr="002173BB">
        <w:rPr>
          <w:rFonts w:ascii="Arial" w:eastAsia="Times New Roman" w:hAnsi="Arial" w:cs="Arial"/>
          <w:sz w:val="24"/>
          <w:szCs w:val="24"/>
          <w:lang w:eastAsia="en-GB"/>
        </w:rPr>
        <w:t xml:space="preserve"> (outputs) </w:t>
      </w:r>
      <w:r w:rsidR="00032F2B" w:rsidRPr="002173BB">
        <w:rPr>
          <w:rFonts w:ascii="Arial" w:eastAsia="Times New Roman" w:hAnsi="Arial" w:cs="Arial"/>
          <w:sz w:val="24"/>
          <w:szCs w:val="24"/>
          <w:lang w:eastAsia="en-GB"/>
        </w:rPr>
        <w:t>for th</w:t>
      </w:r>
      <w:r w:rsidR="00473694" w:rsidRPr="002173BB">
        <w:rPr>
          <w:rFonts w:ascii="Arial" w:eastAsia="Times New Roman" w:hAnsi="Arial" w:cs="Arial"/>
          <w:sz w:val="24"/>
          <w:szCs w:val="24"/>
          <w:lang w:eastAsia="en-GB"/>
        </w:rPr>
        <w:t>e period covered by the gr</w:t>
      </w:r>
      <w:r w:rsidRPr="002173BB">
        <w:rPr>
          <w:rFonts w:ascii="Arial" w:eastAsia="Times New Roman" w:hAnsi="Arial" w:cs="Arial"/>
          <w:sz w:val="24"/>
          <w:szCs w:val="24"/>
          <w:lang w:eastAsia="en-GB"/>
        </w:rPr>
        <w:t xml:space="preserve">ant in </w:t>
      </w:r>
      <w:r w:rsidR="00676AB8" w:rsidRPr="002173BB">
        <w:rPr>
          <w:rFonts w:ascii="Arial" w:eastAsia="Times New Roman" w:hAnsi="Arial" w:cs="Arial"/>
          <w:sz w:val="24"/>
          <w:szCs w:val="24"/>
          <w:lang w:eastAsia="en-GB"/>
        </w:rPr>
        <w:t>2025</w:t>
      </w:r>
      <w:r w:rsidR="0054700A" w:rsidRPr="002173BB">
        <w:rPr>
          <w:rFonts w:ascii="Arial" w:eastAsia="Times New Roman" w:hAnsi="Arial" w:cs="Arial"/>
          <w:sz w:val="24"/>
          <w:szCs w:val="24"/>
          <w:lang w:eastAsia="en-GB"/>
        </w:rPr>
        <w:t xml:space="preserve"> and how they ensure continuation of work </w:t>
      </w:r>
      <w:r w:rsidR="00676AB8" w:rsidRPr="002173BB">
        <w:rPr>
          <w:rFonts w:ascii="Arial" w:eastAsia="Times New Roman" w:hAnsi="Arial" w:cs="Arial"/>
          <w:sz w:val="24"/>
          <w:szCs w:val="24"/>
          <w:lang w:eastAsia="en-GB"/>
        </w:rPr>
        <w:t>implemented</w:t>
      </w:r>
      <w:r w:rsidR="0054700A" w:rsidRPr="002173BB">
        <w:rPr>
          <w:rFonts w:ascii="Arial" w:eastAsia="Times New Roman" w:hAnsi="Arial" w:cs="Arial"/>
          <w:sz w:val="24"/>
          <w:szCs w:val="24"/>
          <w:lang w:eastAsia="en-GB"/>
        </w:rPr>
        <w:t xml:space="preserve"> in </w:t>
      </w:r>
      <w:r w:rsidR="00676AB8" w:rsidRPr="002173BB">
        <w:rPr>
          <w:rFonts w:ascii="Arial" w:eastAsia="Times New Roman" w:hAnsi="Arial" w:cs="Arial"/>
          <w:sz w:val="24"/>
          <w:szCs w:val="24"/>
          <w:lang w:eastAsia="en-GB"/>
        </w:rPr>
        <w:t>2024</w:t>
      </w:r>
      <w:r w:rsidRPr="002173BB">
        <w:rPr>
          <w:rFonts w:ascii="Arial" w:eastAsia="Times New Roman" w:hAnsi="Arial" w:cs="Arial"/>
          <w:sz w:val="24"/>
          <w:szCs w:val="24"/>
          <w:lang w:eastAsia="en-GB"/>
        </w:rPr>
        <w:t>?</w:t>
      </w:r>
      <w:r w:rsidR="00B76012" w:rsidRPr="002173BB">
        <w:rPr>
          <w:rFonts w:ascii="Arial" w:eastAsia="Times New Roman" w:hAnsi="Arial" w:cs="Arial"/>
          <w:sz w:val="24"/>
          <w:szCs w:val="24"/>
          <w:lang w:eastAsia="en-GB"/>
        </w:rPr>
        <w:t xml:space="preserve"> </w:t>
      </w:r>
      <w:r w:rsidR="00190C8E" w:rsidRPr="002173BB">
        <w:rPr>
          <w:rFonts w:ascii="Arial" w:eastAsia="Times New Roman" w:hAnsi="Arial" w:cs="Arial"/>
          <w:sz w:val="24"/>
          <w:szCs w:val="24"/>
          <w:lang w:eastAsia="en-GB"/>
        </w:rPr>
        <w:t xml:space="preserve">Are there any lessons learnt from the </w:t>
      </w:r>
      <w:r w:rsidR="00293153" w:rsidRPr="002173BB">
        <w:rPr>
          <w:rFonts w:ascii="Arial" w:eastAsia="Times New Roman" w:hAnsi="Arial" w:cs="Arial"/>
          <w:sz w:val="24"/>
          <w:szCs w:val="24"/>
          <w:lang w:eastAsia="en-GB"/>
        </w:rPr>
        <w:t>I</w:t>
      </w:r>
      <w:r w:rsidR="00676AB8" w:rsidRPr="002173BB">
        <w:rPr>
          <w:rFonts w:ascii="Arial" w:eastAsia="Times New Roman" w:hAnsi="Arial" w:cs="Arial"/>
          <w:sz w:val="24"/>
          <w:szCs w:val="24"/>
          <w:lang w:eastAsia="en-GB"/>
        </w:rPr>
        <w:t>I</w:t>
      </w:r>
      <w:r w:rsidR="00293153" w:rsidRPr="002173BB">
        <w:rPr>
          <w:rFonts w:ascii="Arial" w:eastAsia="Times New Roman" w:hAnsi="Arial" w:cs="Arial"/>
          <w:sz w:val="24"/>
          <w:szCs w:val="24"/>
          <w:lang w:eastAsia="en-GB"/>
        </w:rPr>
        <w:t xml:space="preserve"> term in 202</w:t>
      </w:r>
      <w:r w:rsidR="00676AB8" w:rsidRPr="002173BB">
        <w:rPr>
          <w:rFonts w:ascii="Arial" w:eastAsia="Times New Roman" w:hAnsi="Arial" w:cs="Arial"/>
          <w:sz w:val="24"/>
          <w:szCs w:val="24"/>
          <w:lang w:eastAsia="en-GB"/>
        </w:rPr>
        <w:t>4</w:t>
      </w:r>
      <w:r w:rsidR="00190C8E" w:rsidRPr="002173BB">
        <w:rPr>
          <w:rFonts w:ascii="Arial" w:eastAsia="Times New Roman" w:hAnsi="Arial" w:cs="Arial"/>
          <w:sz w:val="24"/>
          <w:szCs w:val="24"/>
          <w:lang w:eastAsia="en-GB"/>
        </w:rPr>
        <w:t xml:space="preserve"> that you would like to reflect on your work and approach in the new period? </w:t>
      </w:r>
    </w:p>
    <w:p w14:paraId="73769344" w14:textId="77777777" w:rsidR="00190C8E" w:rsidRPr="002173BB" w:rsidRDefault="00190C8E" w:rsidP="00190C8E">
      <w:pPr>
        <w:pStyle w:val="ListParagraph"/>
        <w:rPr>
          <w:rFonts w:ascii="Arial" w:eastAsia="Times New Roman" w:hAnsi="Arial" w:cs="Arial"/>
          <w:sz w:val="24"/>
          <w:szCs w:val="24"/>
          <w:lang w:eastAsia="en-GB"/>
        </w:rPr>
      </w:pPr>
    </w:p>
    <w:p w14:paraId="4E8F4D97" w14:textId="7C1B4F6B" w:rsidR="00EA1DA7" w:rsidRPr="002173BB" w:rsidRDefault="00AF6F06" w:rsidP="00190C8E">
      <w:pPr>
        <w:pStyle w:val="ListParagraph"/>
        <w:numPr>
          <w:ilvl w:val="0"/>
          <w:numId w:val="34"/>
        </w:numPr>
        <w:jc w:val="both"/>
        <w:rPr>
          <w:rFonts w:ascii="Arial" w:eastAsia="Times New Roman" w:hAnsi="Arial" w:cs="Arial"/>
          <w:sz w:val="24"/>
          <w:szCs w:val="24"/>
          <w:lang w:eastAsia="en-GB"/>
        </w:rPr>
      </w:pPr>
      <w:r w:rsidRPr="002173BB">
        <w:rPr>
          <w:rFonts w:ascii="Arial" w:eastAsia="Times New Roman" w:hAnsi="Arial" w:cs="Arial"/>
          <w:sz w:val="24"/>
          <w:szCs w:val="24"/>
          <w:lang w:eastAsia="en-GB"/>
        </w:rPr>
        <w:t xml:space="preserve">In the medium term, what changes (outcomes) do you expect to see in your organisation, your stakeholders and/or the external environment with the work you </w:t>
      </w:r>
      <w:r w:rsidR="00190C8E" w:rsidRPr="002173BB">
        <w:rPr>
          <w:rFonts w:ascii="Arial" w:eastAsia="Times New Roman" w:hAnsi="Arial" w:cs="Arial"/>
          <w:sz w:val="24"/>
          <w:szCs w:val="24"/>
          <w:lang w:eastAsia="en-GB"/>
        </w:rPr>
        <w:t xml:space="preserve">plan for </w:t>
      </w:r>
      <w:r w:rsidRPr="002173BB">
        <w:rPr>
          <w:rFonts w:ascii="Arial" w:eastAsia="Times New Roman" w:hAnsi="Arial" w:cs="Arial"/>
          <w:sz w:val="24"/>
          <w:szCs w:val="24"/>
          <w:lang w:eastAsia="en-GB"/>
        </w:rPr>
        <w:t>202</w:t>
      </w:r>
      <w:r w:rsidR="00676AB8" w:rsidRPr="002173BB">
        <w:rPr>
          <w:rFonts w:ascii="Arial" w:eastAsia="Times New Roman" w:hAnsi="Arial" w:cs="Arial"/>
          <w:sz w:val="24"/>
          <w:szCs w:val="24"/>
          <w:lang w:eastAsia="en-GB"/>
        </w:rPr>
        <w:t>5</w:t>
      </w:r>
      <w:r w:rsidRPr="002173BB">
        <w:rPr>
          <w:rFonts w:ascii="Arial" w:eastAsia="Times New Roman" w:hAnsi="Arial" w:cs="Arial"/>
          <w:sz w:val="24"/>
          <w:szCs w:val="24"/>
          <w:lang w:eastAsia="en-GB"/>
        </w:rPr>
        <w:t>?</w:t>
      </w:r>
      <w:r w:rsidR="00190C8E" w:rsidRPr="002173BB">
        <w:rPr>
          <w:rFonts w:ascii="Arial" w:eastAsia="Times New Roman" w:hAnsi="Arial" w:cs="Arial"/>
          <w:sz w:val="24"/>
          <w:szCs w:val="24"/>
          <w:lang w:eastAsia="en-GB"/>
        </w:rPr>
        <w:t xml:space="preserve"> </w:t>
      </w:r>
      <w:r w:rsidR="008752C1" w:rsidRPr="002173BB">
        <w:rPr>
          <w:rFonts w:ascii="Arial" w:eastAsia="Times New Roman" w:hAnsi="Arial" w:cs="Arial"/>
          <w:sz w:val="24"/>
          <w:szCs w:val="24"/>
          <w:lang w:eastAsia="en-GB"/>
        </w:rPr>
        <w:t xml:space="preserve">What </w:t>
      </w:r>
      <w:r w:rsidR="009A5CCF" w:rsidRPr="002173BB">
        <w:rPr>
          <w:rFonts w:ascii="Arial" w:eastAsia="Times New Roman" w:hAnsi="Arial" w:cs="Arial"/>
          <w:sz w:val="24"/>
          <w:szCs w:val="24"/>
          <w:lang w:eastAsia="en-GB"/>
        </w:rPr>
        <w:t xml:space="preserve">will emerge in your organisation and its main </w:t>
      </w:r>
      <w:r w:rsidR="008752C1" w:rsidRPr="002173BB">
        <w:rPr>
          <w:rFonts w:ascii="Arial" w:eastAsia="Times New Roman" w:hAnsi="Arial" w:cs="Arial"/>
          <w:sz w:val="24"/>
          <w:szCs w:val="24"/>
          <w:lang w:eastAsia="en-GB"/>
        </w:rPr>
        <w:t>directions of work</w:t>
      </w:r>
      <w:r w:rsidR="009A5CCF" w:rsidRPr="002173BB">
        <w:rPr>
          <w:rFonts w:ascii="Arial" w:eastAsia="Times New Roman" w:hAnsi="Arial" w:cs="Arial"/>
          <w:sz w:val="24"/>
          <w:szCs w:val="24"/>
          <w:lang w:eastAsia="en-GB"/>
        </w:rPr>
        <w:t xml:space="preserve"> with this grant </w:t>
      </w:r>
      <w:r w:rsidR="008752C1" w:rsidRPr="002173BB">
        <w:rPr>
          <w:rFonts w:ascii="Arial" w:eastAsia="Times New Roman" w:hAnsi="Arial" w:cs="Arial"/>
          <w:sz w:val="24"/>
          <w:szCs w:val="24"/>
          <w:lang w:eastAsia="en-GB"/>
        </w:rPr>
        <w:t>contribution</w:t>
      </w:r>
      <w:r w:rsidR="009A5CCF" w:rsidRPr="002173BB">
        <w:rPr>
          <w:rFonts w:ascii="Arial" w:eastAsia="Times New Roman" w:hAnsi="Arial" w:cs="Arial"/>
          <w:sz w:val="24"/>
          <w:szCs w:val="24"/>
          <w:lang w:eastAsia="en-GB"/>
        </w:rPr>
        <w:t xml:space="preserve"> in the </w:t>
      </w:r>
      <w:r w:rsidR="008752C1" w:rsidRPr="002173BB">
        <w:rPr>
          <w:rFonts w:ascii="Arial" w:eastAsia="Times New Roman" w:hAnsi="Arial" w:cs="Arial"/>
          <w:sz w:val="24"/>
          <w:szCs w:val="24"/>
          <w:lang w:eastAsia="en-GB"/>
        </w:rPr>
        <w:t xml:space="preserve">coming </w:t>
      </w:r>
      <w:r w:rsidR="009A5CCF" w:rsidRPr="002173BB">
        <w:rPr>
          <w:rFonts w:ascii="Arial" w:eastAsia="Times New Roman" w:hAnsi="Arial" w:cs="Arial"/>
          <w:sz w:val="24"/>
          <w:szCs w:val="24"/>
          <w:lang w:eastAsia="en-GB"/>
        </w:rPr>
        <w:t>years</w:t>
      </w:r>
      <w:r w:rsidR="00190C8E" w:rsidRPr="002173BB">
        <w:rPr>
          <w:rFonts w:ascii="Arial" w:eastAsia="Times New Roman" w:hAnsi="Arial" w:cs="Arial"/>
          <w:sz w:val="24"/>
          <w:szCs w:val="24"/>
          <w:lang w:eastAsia="en-GB"/>
        </w:rPr>
        <w:t xml:space="preserve"> (i.e.</w:t>
      </w:r>
      <w:r w:rsidR="009A5CCF" w:rsidRPr="002173BB">
        <w:rPr>
          <w:rFonts w:ascii="Arial" w:eastAsia="Times New Roman" w:hAnsi="Arial" w:cs="Arial"/>
          <w:sz w:val="24"/>
          <w:szCs w:val="24"/>
          <w:lang w:eastAsia="en-GB"/>
        </w:rPr>
        <w:t xml:space="preserve"> rais</w:t>
      </w:r>
      <w:r w:rsidR="00190C8E" w:rsidRPr="002173BB">
        <w:rPr>
          <w:rFonts w:ascii="Arial" w:eastAsia="Times New Roman" w:hAnsi="Arial" w:cs="Arial"/>
          <w:sz w:val="24"/>
          <w:szCs w:val="24"/>
          <w:lang w:eastAsia="en-GB"/>
        </w:rPr>
        <w:t>ing</w:t>
      </w:r>
      <w:r w:rsidR="009A5CCF" w:rsidRPr="002173BB">
        <w:rPr>
          <w:rFonts w:ascii="Arial" w:eastAsia="Times New Roman" w:hAnsi="Arial" w:cs="Arial"/>
          <w:sz w:val="24"/>
          <w:szCs w:val="24"/>
          <w:lang w:eastAsia="en-GB"/>
        </w:rPr>
        <w:t xml:space="preserve"> funds to </w:t>
      </w:r>
      <w:r w:rsidR="007849C0" w:rsidRPr="002173BB">
        <w:rPr>
          <w:rFonts w:ascii="Arial" w:eastAsia="Times New Roman" w:hAnsi="Arial" w:cs="Arial"/>
          <w:sz w:val="24"/>
          <w:szCs w:val="24"/>
          <w:lang w:eastAsia="en-GB"/>
        </w:rPr>
        <w:t>hav</w:t>
      </w:r>
      <w:r w:rsidR="009A5CCF" w:rsidRPr="002173BB">
        <w:rPr>
          <w:rFonts w:ascii="Arial" w:eastAsia="Times New Roman" w:hAnsi="Arial" w:cs="Arial"/>
          <w:sz w:val="24"/>
          <w:szCs w:val="24"/>
          <w:lang w:eastAsia="en-GB"/>
        </w:rPr>
        <w:t>e</w:t>
      </w:r>
      <w:r w:rsidR="007849C0" w:rsidRPr="002173BB">
        <w:rPr>
          <w:rFonts w:ascii="Arial" w:eastAsia="Times New Roman" w:hAnsi="Arial" w:cs="Arial"/>
          <w:sz w:val="24"/>
          <w:szCs w:val="24"/>
          <w:lang w:eastAsia="en-GB"/>
        </w:rPr>
        <w:t xml:space="preserve"> a safe sp</w:t>
      </w:r>
      <w:r w:rsidR="00CF649A" w:rsidRPr="002173BB">
        <w:rPr>
          <w:rFonts w:ascii="Arial" w:eastAsia="Times New Roman" w:hAnsi="Arial" w:cs="Arial"/>
          <w:sz w:val="24"/>
          <w:szCs w:val="24"/>
          <w:lang w:eastAsia="en-GB"/>
        </w:rPr>
        <w:t>a</w:t>
      </w:r>
      <w:r w:rsidR="007849C0" w:rsidRPr="002173BB">
        <w:rPr>
          <w:rFonts w:ascii="Arial" w:eastAsia="Times New Roman" w:hAnsi="Arial" w:cs="Arial"/>
          <w:sz w:val="24"/>
          <w:szCs w:val="24"/>
          <w:lang w:eastAsia="en-GB"/>
        </w:rPr>
        <w:t xml:space="preserve">ce </w:t>
      </w:r>
      <w:r w:rsidR="007849C0" w:rsidRPr="002173BB">
        <w:rPr>
          <w:rFonts w:ascii="Arial" w:eastAsia="Times New Roman" w:hAnsi="Arial" w:cs="Arial"/>
          <w:sz w:val="24"/>
          <w:szCs w:val="24"/>
          <w:lang w:eastAsia="en-GB"/>
        </w:rPr>
        <w:lastRenderedPageBreak/>
        <w:t>for the community,</w:t>
      </w:r>
      <w:r w:rsidR="00CF649A" w:rsidRPr="002173BB">
        <w:rPr>
          <w:rFonts w:ascii="Arial" w:eastAsia="Times New Roman" w:hAnsi="Arial" w:cs="Arial"/>
          <w:sz w:val="24"/>
          <w:szCs w:val="24"/>
          <w:lang w:eastAsia="en-GB"/>
        </w:rPr>
        <w:t xml:space="preserve"> </w:t>
      </w:r>
      <w:r w:rsidR="00881F11" w:rsidRPr="002173BB">
        <w:rPr>
          <w:rFonts w:ascii="Arial" w:eastAsia="Times New Roman" w:hAnsi="Arial" w:cs="Arial"/>
          <w:sz w:val="24"/>
          <w:szCs w:val="24"/>
          <w:lang w:eastAsia="en-GB"/>
        </w:rPr>
        <w:t xml:space="preserve">continue to provide </w:t>
      </w:r>
      <w:r w:rsidR="00EA1DA7" w:rsidRPr="002173BB">
        <w:rPr>
          <w:rFonts w:ascii="Arial" w:eastAsia="Times New Roman" w:hAnsi="Arial" w:cs="Arial"/>
          <w:sz w:val="24"/>
          <w:szCs w:val="24"/>
          <w:lang w:eastAsia="en-GB"/>
        </w:rPr>
        <w:t>knowledge, tools</w:t>
      </w:r>
      <w:r w:rsidR="000759CE" w:rsidRPr="002173BB">
        <w:rPr>
          <w:rFonts w:ascii="Arial" w:eastAsia="Times New Roman" w:hAnsi="Arial" w:cs="Arial"/>
          <w:sz w:val="24"/>
          <w:szCs w:val="24"/>
          <w:lang w:eastAsia="en-GB"/>
        </w:rPr>
        <w:t xml:space="preserve"> and</w:t>
      </w:r>
      <w:r w:rsidR="00EA1DA7" w:rsidRPr="002173BB">
        <w:rPr>
          <w:rFonts w:ascii="Arial" w:eastAsia="Times New Roman" w:hAnsi="Arial" w:cs="Arial"/>
          <w:sz w:val="24"/>
          <w:szCs w:val="24"/>
          <w:lang w:eastAsia="en-GB"/>
        </w:rPr>
        <w:t xml:space="preserve"> practices t</w:t>
      </w:r>
      <w:r w:rsidR="00190C8E" w:rsidRPr="002173BB">
        <w:rPr>
          <w:rFonts w:ascii="Arial" w:eastAsia="Times New Roman" w:hAnsi="Arial" w:cs="Arial"/>
          <w:sz w:val="24"/>
          <w:szCs w:val="24"/>
          <w:lang w:eastAsia="en-GB"/>
        </w:rPr>
        <w:t>o be</w:t>
      </w:r>
      <w:r w:rsidR="00EA1DA7" w:rsidRPr="002173BB">
        <w:rPr>
          <w:rFonts w:ascii="Arial" w:eastAsia="Times New Roman" w:hAnsi="Arial" w:cs="Arial"/>
          <w:sz w:val="24"/>
          <w:szCs w:val="24"/>
          <w:lang w:eastAsia="en-GB"/>
        </w:rPr>
        <w:t xml:space="preserve"> use</w:t>
      </w:r>
      <w:r w:rsidR="00190C8E" w:rsidRPr="002173BB">
        <w:rPr>
          <w:rFonts w:ascii="Arial" w:eastAsia="Times New Roman" w:hAnsi="Arial" w:cs="Arial"/>
          <w:sz w:val="24"/>
          <w:szCs w:val="24"/>
          <w:lang w:eastAsia="en-GB"/>
        </w:rPr>
        <w:t>d</w:t>
      </w:r>
      <w:r w:rsidR="00EA1DA7" w:rsidRPr="002173BB">
        <w:rPr>
          <w:rFonts w:ascii="Arial" w:eastAsia="Times New Roman" w:hAnsi="Arial" w:cs="Arial"/>
          <w:sz w:val="24"/>
          <w:szCs w:val="24"/>
          <w:lang w:eastAsia="en-GB"/>
        </w:rPr>
        <w:t xml:space="preserve"> after </w:t>
      </w:r>
      <w:r w:rsidR="00473694" w:rsidRPr="002173BB">
        <w:rPr>
          <w:rFonts w:ascii="Arial" w:eastAsia="Times New Roman" w:hAnsi="Arial" w:cs="Arial"/>
          <w:sz w:val="24"/>
          <w:szCs w:val="24"/>
          <w:lang w:eastAsia="en-GB"/>
        </w:rPr>
        <w:t>support</w:t>
      </w:r>
      <w:r w:rsidR="00EA1DA7" w:rsidRPr="002173BB">
        <w:rPr>
          <w:rFonts w:ascii="Arial" w:eastAsia="Times New Roman" w:hAnsi="Arial" w:cs="Arial"/>
          <w:sz w:val="24"/>
          <w:szCs w:val="24"/>
          <w:lang w:eastAsia="en-GB"/>
        </w:rPr>
        <w:t xml:space="preserve"> ends</w:t>
      </w:r>
      <w:r w:rsidR="00190C8E" w:rsidRPr="002173BB">
        <w:rPr>
          <w:rFonts w:ascii="Arial" w:eastAsia="Times New Roman" w:hAnsi="Arial" w:cs="Arial"/>
          <w:sz w:val="24"/>
          <w:szCs w:val="24"/>
          <w:lang w:eastAsia="en-GB"/>
        </w:rPr>
        <w:t>)</w:t>
      </w:r>
      <w:r w:rsidR="00EA1DA7" w:rsidRPr="002173BB">
        <w:rPr>
          <w:rFonts w:ascii="Arial" w:eastAsia="Times New Roman" w:hAnsi="Arial" w:cs="Arial"/>
          <w:sz w:val="24"/>
          <w:szCs w:val="24"/>
          <w:lang w:eastAsia="en-GB"/>
        </w:rPr>
        <w:t xml:space="preserve">? </w:t>
      </w:r>
    </w:p>
    <w:p w14:paraId="12C0ACB0" w14:textId="77777777" w:rsidR="00F54C55" w:rsidRPr="002173BB" w:rsidRDefault="00F54C55" w:rsidP="00F54C55">
      <w:pPr>
        <w:pStyle w:val="ListParagraph"/>
        <w:rPr>
          <w:rFonts w:ascii="Arial" w:eastAsia="Times New Roman" w:hAnsi="Arial" w:cs="Arial"/>
          <w:sz w:val="24"/>
          <w:szCs w:val="24"/>
          <w:lang w:eastAsia="en-GB"/>
        </w:rPr>
      </w:pPr>
    </w:p>
    <w:p w14:paraId="46D92080" w14:textId="4D0F952B" w:rsidR="00F54C55" w:rsidRPr="002173BB" w:rsidRDefault="00F54C55" w:rsidP="009A5CCF">
      <w:pPr>
        <w:pStyle w:val="ListParagraph"/>
        <w:numPr>
          <w:ilvl w:val="0"/>
          <w:numId w:val="34"/>
        </w:numPr>
        <w:jc w:val="both"/>
        <w:rPr>
          <w:rFonts w:ascii="Arial" w:eastAsia="Times New Roman" w:hAnsi="Arial" w:cs="Arial"/>
          <w:sz w:val="24"/>
          <w:szCs w:val="24"/>
          <w:lang w:eastAsia="en-GB"/>
        </w:rPr>
      </w:pPr>
      <w:r w:rsidRPr="002173BB">
        <w:rPr>
          <w:rFonts w:ascii="Arial" w:eastAsia="Times New Roman" w:hAnsi="Arial" w:cs="Arial"/>
          <w:sz w:val="24"/>
          <w:szCs w:val="24"/>
          <w:lang w:eastAsia="en-GB"/>
        </w:rPr>
        <w:t>Describe your cooperation with o</w:t>
      </w:r>
      <w:r w:rsidR="004E3EA6" w:rsidRPr="002173BB">
        <w:rPr>
          <w:rFonts w:ascii="Arial" w:eastAsia="Times New Roman" w:hAnsi="Arial" w:cs="Arial"/>
          <w:sz w:val="24"/>
          <w:szCs w:val="24"/>
          <w:lang w:eastAsia="en-GB"/>
        </w:rPr>
        <w:t xml:space="preserve">ther project </w:t>
      </w:r>
      <w:r w:rsidRPr="002173BB">
        <w:rPr>
          <w:rFonts w:ascii="Arial" w:eastAsia="Times New Roman" w:hAnsi="Arial" w:cs="Arial"/>
          <w:sz w:val="24"/>
          <w:szCs w:val="24"/>
          <w:lang w:eastAsia="en-GB"/>
        </w:rPr>
        <w:t>partners</w:t>
      </w:r>
      <w:r w:rsidR="00CB718B" w:rsidRPr="002173BB">
        <w:rPr>
          <w:rFonts w:ascii="Arial" w:eastAsia="Times New Roman" w:hAnsi="Arial" w:cs="Arial"/>
          <w:sz w:val="24"/>
          <w:szCs w:val="24"/>
          <w:lang w:eastAsia="en-GB"/>
        </w:rPr>
        <w:t xml:space="preserve"> whining this project and beyond it as well as </w:t>
      </w:r>
      <w:r w:rsidR="004E3EA6" w:rsidRPr="002173BB">
        <w:rPr>
          <w:rFonts w:ascii="Arial" w:eastAsia="Times New Roman" w:hAnsi="Arial" w:cs="Arial"/>
          <w:sz w:val="24"/>
          <w:szCs w:val="24"/>
          <w:lang w:eastAsia="en-GB"/>
        </w:rPr>
        <w:t>relevant</w:t>
      </w:r>
      <w:r w:rsidRPr="002173BB">
        <w:rPr>
          <w:rFonts w:ascii="Arial" w:eastAsia="Times New Roman" w:hAnsi="Arial" w:cs="Arial"/>
          <w:sz w:val="24"/>
          <w:szCs w:val="24"/>
          <w:lang w:eastAsia="en-GB"/>
        </w:rPr>
        <w:t xml:space="preserve"> coordination </w:t>
      </w:r>
      <w:r w:rsidR="004E3EA6" w:rsidRPr="002173BB">
        <w:rPr>
          <w:rFonts w:ascii="Arial" w:eastAsia="Times New Roman" w:hAnsi="Arial" w:cs="Arial"/>
          <w:sz w:val="24"/>
          <w:szCs w:val="24"/>
          <w:lang w:eastAsia="en-GB"/>
        </w:rPr>
        <w:t>actions</w:t>
      </w:r>
      <w:r w:rsidRPr="002173BB">
        <w:rPr>
          <w:rFonts w:ascii="Arial" w:eastAsia="Times New Roman" w:hAnsi="Arial" w:cs="Arial"/>
          <w:sz w:val="24"/>
          <w:szCs w:val="24"/>
          <w:lang w:eastAsia="en-GB"/>
        </w:rPr>
        <w:t xml:space="preserve"> </w:t>
      </w:r>
      <w:r w:rsidR="004E3EA6" w:rsidRPr="002173BB">
        <w:rPr>
          <w:rFonts w:ascii="Arial" w:eastAsia="Times New Roman" w:hAnsi="Arial" w:cs="Arial"/>
          <w:sz w:val="24"/>
          <w:szCs w:val="24"/>
          <w:lang w:eastAsia="en-GB"/>
        </w:rPr>
        <w:t xml:space="preserve">that clearly </w:t>
      </w:r>
      <w:r w:rsidRPr="002173BB">
        <w:rPr>
          <w:rFonts w:ascii="Arial" w:eastAsia="Times New Roman" w:hAnsi="Arial" w:cs="Arial"/>
          <w:sz w:val="24"/>
          <w:szCs w:val="24"/>
          <w:lang w:eastAsia="en-GB"/>
        </w:rPr>
        <w:t>demonstrate joint efforts aiming at ensuring sustainable work of the movement</w:t>
      </w:r>
      <w:r w:rsidR="004E3EA6" w:rsidRPr="002173BB">
        <w:rPr>
          <w:rFonts w:ascii="Arial" w:eastAsia="Times New Roman" w:hAnsi="Arial" w:cs="Arial"/>
          <w:sz w:val="24"/>
          <w:szCs w:val="24"/>
          <w:lang w:eastAsia="en-GB"/>
        </w:rPr>
        <w:t xml:space="preserve"> in a long</w:t>
      </w:r>
      <w:r w:rsidR="00676AB8" w:rsidRPr="002173BB">
        <w:rPr>
          <w:rFonts w:ascii="Arial" w:eastAsia="Times New Roman" w:hAnsi="Arial" w:cs="Arial"/>
          <w:sz w:val="24"/>
          <w:szCs w:val="24"/>
          <w:lang w:eastAsia="en-GB"/>
        </w:rPr>
        <w:t>-</w:t>
      </w:r>
      <w:r w:rsidR="004E3EA6" w:rsidRPr="002173BB">
        <w:rPr>
          <w:rFonts w:ascii="Arial" w:eastAsia="Times New Roman" w:hAnsi="Arial" w:cs="Arial"/>
          <w:sz w:val="24"/>
          <w:szCs w:val="24"/>
          <w:lang w:eastAsia="en-GB"/>
        </w:rPr>
        <w:t>term perspective</w:t>
      </w:r>
      <w:r w:rsidRPr="002173BB">
        <w:rPr>
          <w:rFonts w:ascii="Arial" w:eastAsia="Times New Roman" w:hAnsi="Arial" w:cs="Arial"/>
          <w:sz w:val="24"/>
          <w:szCs w:val="24"/>
          <w:lang w:eastAsia="en-GB"/>
        </w:rPr>
        <w:t xml:space="preserve"> and avoiding overlap of the activities. </w:t>
      </w:r>
    </w:p>
    <w:p w14:paraId="3FCB9B56" w14:textId="0112FCA6" w:rsidR="00B751C8" w:rsidRPr="002173BB" w:rsidRDefault="00B751C8" w:rsidP="003861F0">
      <w:pPr>
        <w:jc w:val="both"/>
        <w:rPr>
          <w:rFonts w:ascii="Arial" w:hAnsi="Arial" w:cs="Arial"/>
          <w:i/>
          <w:sz w:val="24"/>
          <w:szCs w:val="24"/>
        </w:rPr>
      </w:pPr>
    </w:p>
    <w:p w14:paraId="56618BA9" w14:textId="463AADF7" w:rsidR="00635348" w:rsidRPr="002173BB" w:rsidRDefault="00445E92" w:rsidP="00032F2B">
      <w:pPr>
        <w:pStyle w:val="Heading1"/>
        <w:rPr>
          <w:rFonts w:ascii="Arial" w:hAnsi="Arial" w:cs="Arial"/>
          <w:sz w:val="26"/>
          <w:szCs w:val="26"/>
        </w:rPr>
      </w:pPr>
      <w:r w:rsidRPr="002173BB">
        <w:rPr>
          <w:rFonts w:ascii="Arial" w:hAnsi="Arial" w:cs="Arial"/>
          <w:sz w:val="26"/>
          <w:szCs w:val="26"/>
        </w:rPr>
        <w:t xml:space="preserve">5. </w:t>
      </w:r>
      <w:r w:rsidR="00473694" w:rsidRPr="002173BB">
        <w:rPr>
          <w:rFonts w:ascii="Arial" w:hAnsi="Arial" w:cs="Arial"/>
          <w:sz w:val="26"/>
          <w:szCs w:val="26"/>
        </w:rPr>
        <w:t>A</w:t>
      </w:r>
      <w:r w:rsidR="000759CE" w:rsidRPr="002173BB">
        <w:rPr>
          <w:rFonts w:ascii="Arial" w:hAnsi="Arial" w:cs="Arial"/>
          <w:sz w:val="26"/>
          <w:szCs w:val="26"/>
        </w:rPr>
        <w:t>ctivities</w:t>
      </w:r>
      <w:r w:rsidR="00473694" w:rsidRPr="002173BB">
        <w:rPr>
          <w:rFonts w:ascii="Arial" w:hAnsi="Arial" w:cs="Arial"/>
          <w:sz w:val="26"/>
          <w:szCs w:val="26"/>
        </w:rPr>
        <w:t xml:space="preserve"> supported under </w:t>
      </w:r>
      <w:r w:rsidR="00407219" w:rsidRPr="002173BB">
        <w:rPr>
          <w:rFonts w:ascii="Arial" w:hAnsi="Arial" w:cs="Arial"/>
          <w:sz w:val="26"/>
          <w:szCs w:val="26"/>
        </w:rPr>
        <w:t>this</w:t>
      </w:r>
      <w:r w:rsidR="00473694" w:rsidRPr="002173BB">
        <w:rPr>
          <w:rFonts w:ascii="Arial" w:hAnsi="Arial" w:cs="Arial"/>
          <w:sz w:val="26"/>
          <w:szCs w:val="26"/>
        </w:rPr>
        <w:t xml:space="preserve"> </w:t>
      </w:r>
      <w:r w:rsidR="000E05C7" w:rsidRPr="002173BB">
        <w:rPr>
          <w:rFonts w:ascii="Arial" w:hAnsi="Arial" w:cs="Arial"/>
          <w:sz w:val="26"/>
          <w:szCs w:val="26"/>
        </w:rPr>
        <w:t>grant</w:t>
      </w:r>
      <w:r w:rsidR="003C4734" w:rsidRPr="002173BB">
        <w:rPr>
          <w:rFonts w:ascii="Arial" w:hAnsi="Arial" w:cs="Arial"/>
          <w:sz w:val="26"/>
          <w:szCs w:val="26"/>
        </w:rPr>
        <w:t xml:space="preserve"> (maximum 1,5 page)</w:t>
      </w:r>
    </w:p>
    <w:p w14:paraId="1D673F0E" w14:textId="7E7F3A01" w:rsidR="00032F2B" w:rsidRPr="002173BB" w:rsidRDefault="002B46FA" w:rsidP="00032F2B">
      <w:pPr>
        <w:autoSpaceDE w:val="0"/>
        <w:autoSpaceDN w:val="0"/>
        <w:adjustRightInd w:val="0"/>
        <w:rPr>
          <w:rFonts w:ascii="Arial" w:eastAsia="Times New Roman" w:hAnsi="Arial" w:cs="Arial"/>
          <w:sz w:val="24"/>
          <w:szCs w:val="24"/>
          <w:lang w:eastAsia="en-GB"/>
        </w:rPr>
      </w:pPr>
      <w:r w:rsidRPr="002173BB">
        <w:rPr>
          <w:rFonts w:ascii="Arial" w:eastAsia="Times New Roman" w:hAnsi="Arial" w:cs="Arial"/>
          <w:sz w:val="24"/>
          <w:szCs w:val="24"/>
          <w:lang w:eastAsia="en-GB"/>
        </w:rPr>
        <w:t xml:space="preserve">a. </w:t>
      </w:r>
      <w:r w:rsidR="0096132A" w:rsidRPr="002173BB">
        <w:rPr>
          <w:rFonts w:ascii="Arial" w:eastAsia="Times New Roman" w:hAnsi="Arial" w:cs="Arial"/>
          <w:sz w:val="24"/>
          <w:szCs w:val="24"/>
          <w:lang w:eastAsia="en-GB"/>
        </w:rPr>
        <w:t>Provide description of the activities you will be implementing in 202</w:t>
      </w:r>
      <w:r w:rsidR="00676AB8" w:rsidRPr="002173BB">
        <w:rPr>
          <w:rFonts w:ascii="Arial" w:eastAsia="Times New Roman" w:hAnsi="Arial" w:cs="Arial"/>
          <w:sz w:val="24"/>
          <w:szCs w:val="24"/>
          <w:lang w:eastAsia="en-GB"/>
        </w:rPr>
        <w:t>5</w:t>
      </w:r>
      <w:r w:rsidR="0096132A" w:rsidRPr="002173BB">
        <w:rPr>
          <w:rFonts w:ascii="Arial" w:eastAsia="Times New Roman" w:hAnsi="Arial" w:cs="Arial"/>
          <w:sz w:val="24"/>
          <w:szCs w:val="24"/>
          <w:lang w:eastAsia="en-GB"/>
        </w:rPr>
        <w:t xml:space="preserve"> and how this grant will contribute to their realisation. </w:t>
      </w:r>
      <w:r w:rsidR="000759CE" w:rsidRPr="002173BB">
        <w:rPr>
          <w:rFonts w:ascii="Arial" w:eastAsia="Times New Roman" w:hAnsi="Arial" w:cs="Arial"/>
          <w:sz w:val="24"/>
          <w:szCs w:val="24"/>
          <w:lang w:eastAsia="en-GB"/>
        </w:rPr>
        <w:t>For</w:t>
      </w:r>
      <w:r w:rsidR="00776019" w:rsidRPr="002173BB">
        <w:rPr>
          <w:rFonts w:ascii="Arial" w:eastAsia="Times New Roman" w:hAnsi="Arial" w:cs="Arial"/>
          <w:sz w:val="24"/>
          <w:szCs w:val="24"/>
          <w:lang w:eastAsia="en-GB"/>
        </w:rPr>
        <w:t xml:space="preserve"> each activity </w:t>
      </w:r>
      <w:r w:rsidR="002307FE" w:rsidRPr="002173BB">
        <w:rPr>
          <w:rFonts w:ascii="Arial" w:eastAsia="Times New Roman" w:hAnsi="Arial" w:cs="Arial"/>
          <w:sz w:val="24"/>
          <w:szCs w:val="24"/>
          <w:u w:val="single"/>
          <w:lang w:eastAsia="en-GB"/>
        </w:rPr>
        <w:t xml:space="preserve">supported by the grant and </w:t>
      </w:r>
      <w:r w:rsidR="0096132A" w:rsidRPr="002173BB">
        <w:rPr>
          <w:rFonts w:ascii="Arial" w:eastAsia="Times New Roman" w:hAnsi="Arial" w:cs="Arial"/>
          <w:sz w:val="24"/>
          <w:szCs w:val="24"/>
          <w:u w:val="single"/>
          <w:lang w:eastAsia="en-GB"/>
        </w:rPr>
        <w:t>reflected</w:t>
      </w:r>
      <w:r w:rsidR="002307FE" w:rsidRPr="002173BB">
        <w:rPr>
          <w:rFonts w:ascii="Arial" w:eastAsia="Times New Roman" w:hAnsi="Arial" w:cs="Arial"/>
          <w:sz w:val="24"/>
          <w:szCs w:val="24"/>
          <w:u w:val="single"/>
          <w:lang w:eastAsia="en-GB"/>
        </w:rPr>
        <w:t xml:space="preserve"> in the budget</w:t>
      </w:r>
      <w:r w:rsidR="002307FE" w:rsidRPr="002173BB">
        <w:rPr>
          <w:rFonts w:ascii="Arial" w:eastAsia="Times New Roman" w:hAnsi="Arial" w:cs="Arial"/>
          <w:sz w:val="24"/>
          <w:szCs w:val="24"/>
          <w:lang w:eastAsia="en-GB"/>
        </w:rPr>
        <w:t xml:space="preserve"> </w:t>
      </w:r>
      <w:r w:rsidR="000759CE" w:rsidRPr="002173BB">
        <w:rPr>
          <w:rFonts w:ascii="Arial" w:eastAsia="Times New Roman" w:hAnsi="Arial" w:cs="Arial"/>
          <w:sz w:val="24"/>
          <w:szCs w:val="24"/>
          <w:lang w:eastAsia="en-GB"/>
        </w:rPr>
        <w:t xml:space="preserve">please provide </w:t>
      </w:r>
      <w:r w:rsidR="00776019" w:rsidRPr="002173BB">
        <w:rPr>
          <w:rFonts w:ascii="Arial" w:eastAsia="Times New Roman" w:hAnsi="Arial" w:cs="Arial"/>
          <w:sz w:val="24"/>
          <w:szCs w:val="24"/>
          <w:lang w:eastAsia="en-GB"/>
        </w:rPr>
        <w:t>the following information</w:t>
      </w:r>
      <w:r w:rsidRPr="002173BB">
        <w:rPr>
          <w:rStyle w:val="FootnoteReference"/>
          <w:rFonts w:ascii="Arial" w:eastAsia="Times New Roman" w:hAnsi="Arial" w:cs="Arial"/>
          <w:sz w:val="24"/>
          <w:szCs w:val="24"/>
          <w:lang w:eastAsia="en-GB"/>
        </w:rPr>
        <w:footnoteReference w:id="1"/>
      </w:r>
      <w:r w:rsidR="00776019" w:rsidRPr="002173BB">
        <w:rPr>
          <w:rFonts w:ascii="Arial" w:eastAsia="Times New Roman" w:hAnsi="Arial" w:cs="Arial"/>
          <w:sz w:val="24"/>
          <w:szCs w:val="24"/>
          <w:lang w:eastAsia="en-GB"/>
        </w:rPr>
        <w:t xml:space="preserve">: </w:t>
      </w:r>
    </w:p>
    <w:p w14:paraId="1CEABABA" w14:textId="77777777" w:rsidR="00032F2B" w:rsidRPr="002173BB" w:rsidRDefault="00032F2B" w:rsidP="00032F2B">
      <w:pPr>
        <w:autoSpaceDE w:val="0"/>
        <w:autoSpaceDN w:val="0"/>
        <w:adjustRightInd w:val="0"/>
        <w:rPr>
          <w:rFonts w:ascii="Arial" w:eastAsia="Times New Roman" w:hAnsi="Arial" w:cs="Arial"/>
          <w:sz w:val="24"/>
          <w:szCs w:val="24"/>
          <w:lang w:eastAsia="en-GB"/>
        </w:rPr>
      </w:pPr>
    </w:p>
    <w:p w14:paraId="1484A8D5" w14:textId="5417C34E" w:rsidR="00D91BF9" w:rsidRPr="002173BB" w:rsidRDefault="00032F2B" w:rsidP="00032F2B">
      <w:pPr>
        <w:pStyle w:val="ListParagraph"/>
        <w:numPr>
          <w:ilvl w:val="0"/>
          <w:numId w:val="18"/>
        </w:numPr>
        <w:autoSpaceDE w:val="0"/>
        <w:autoSpaceDN w:val="0"/>
        <w:adjustRightInd w:val="0"/>
        <w:ind w:left="1418"/>
        <w:rPr>
          <w:rFonts w:ascii="Arial" w:eastAsia="Times New Roman" w:hAnsi="Arial" w:cs="Arial"/>
          <w:sz w:val="24"/>
          <w:szCs w:val="24"/>
          <w:lang w:eastAsia="en-GB"/>
        </w:rPr>
      </w:pPr>
      <w:r w:rsidRPr="002173BB">
        <w:rPr>
          <w:rFonts w:ascii="Arial" w:eastAsia="Times New Roman" w:hAnsi="Arial" w:cs="Arial"/>
          <w:sz w:val="24"/>
          <w:szCs w:val="24"/>
          <w:lang w:eastAsia="en-GB"/>
        </w:rPr>
        <w:t>How the activity</w:t>
      </w:r>
      <w:r w:rsidR="00D91BF9" w:rsidRPr="002173BB">
        <w:rPr>
          <w:rFonts w:ascii="Arial" w:eastAsia="Times New Roman" w:hAnsi="Arial" w:cs="Arial"/>
          <w:sz w:val="24"/>
          <w:szCs w:val="24"/>
          <w:lang w:eastAsia="en-GB"/>
        </w:rPr>
        <w:t>/service</w:t>
      </w:r>
      <w:r w:rsidRPr="002173BB">
        <w:rPr>
          <w:rFonts w:ascii="Arial" w:eastAsia="Times New Roman" w:hAnsi="Arial" w:cs="Arial"/>
          <w:sz w:val="24"/>
          <w:szCs w:val="24"/>
          <w:lang w:eastAsia="en-GB"/>
        </w:rPr>
        <w:t xml:space="preserve"> contribute</w:t>
      </w:r>
      <w:r w:rsidR="00776019" w:rsidRPr="002173BB">
        <w:rPr>
          <w:rFonts w:ascii="Arial" w:eastAsia="Times New Roman" w:hAnsi="Arial" w:cs="Arial"/>
          <w:sz w:val="24"/>
          <w:szCs w:val="24"/>
          <w:lang w:eastAsia="en-GB"/>
        </w:rPr>
        <w:t>s</w:t>
      </w:r>
      <w:r w:rsidRPr="002173BB">
        <w:rPr>
          <w:rFonts w:ascii="Arial" w:eastAsia="Times New Roman" w:hAnsi="Arial" w:cs="Arial"/>
          <w:sz w:val="24"/>
          <w:szCs w:val="24"/>
          <w:lang w:eastAsia="en-GB"/>
        </w:rPr>
        <w:t xml:space="preserve"> to your broader objective</w:t>
      </w:r>
      <w:r w:rsidR="007209EC" w:rsidRPr="002173BB">
        <w:rPr>
          <w:rFonts w:ascii="Arial" w:eastAsia="Times New Roman" w:hAnsi="Arial" w:cs="Arial"/>
          <w:sz w:val="24"/>
          <w:szCs w:val="24"/>
          <w:lang w:eastAsia="en-GB"/>
        </w:rPr>
        <w:t>s</w:t>
      </w:r>
      <w:r w:rsidR="00D91BF9" w:rsidRPr="002173BB">
        <w:rPr>
          <w:rFonts w:ascii="Arial" w:eastAsia="Times New Roman" w:hAnsi="Arial" w:cs="Arial"/>
          <w:sz w:val="24"/>
          <w:szCs w:val="24"/>
          <w:lang w:eastAsia="en-GB"/>
        </w:rPr>
        <w:t>,</w:t>
      </w:r>
      <w:r w:rsidR="007209EC" w:rsidRPr="002173BB">
        <w:rPr>
          <w:rFonts w:ascii="Arial" w:eastAsia="Times New Roman" w:hAnsi="Arial" w:cs="Arial"/>
          <w:sz w:val="24"/>
          <w:szCs w:val="24"/>
          <w:lang w:eastAsia="en-GB"/>
        </w:rPr>
        <w:t xml:space="preserve"> core functions of the organisation</w:t>
      </w:r>
      <w:r w:rsidR="00D91BF9" w:rsidRPr="002173BB">
        <w:rPr>
          <w:rFonts w:ascii="Arial" w:eastAsia="Times New Roman" w:hAnsi="Arial" w:cs="Arial"/>
          <w:sz w:val="24"/>
          <w:szCs w:val="24"/>
          <w:lang w:eastAsia="en-GB"/>
        </w:rPr>
        <w:t>, and other activities planned for the grant period</w:t>
      </w:r>
      <w:r w:rsidR="00B53FAE" w:rsidRPr="002173BB">
        <w:rPr>
          <w:rFonts w:ascii="Arial" w:eastAsia="Times New Roman" w:hAnsi="Arial" w:cs="Arial"/>
          <w:sz w:val="24"/>
          <w:szCs w:val="24"/>
          <w:lang w:eastAsia="en-GB"/>
        </w:rPr>
        <w:t>, i.e. what outputs it will produce and contribute to c</w:t>
      </w:r>
      <w:r w:rsidR="00516D01" w:rsidRPr="002173BB">
        <w:rPr>
          <w:rFonts w:ascii="Arial" w:eastAsia="Times New Roman" w:hAnsi="Arial" w:cs="Arial"/>
          <w:sz w:val="24"/>
          <w:szCs w:val="24"/>
          <w:lang w:eastAsia="en-GB"/>
        </w:rPr>
        <w:t>reating outcomes</w:t>
      </w:r>
    </w:p>
    <w:p w14:paraId="2EAC58DD" w14:textId="0ABB4B59" w:rsidR="00516D01" w:rsidRPr="002173BB" w:rsidRDefault="00516D01" w:rsidP="00032F2B">
      <w:pPr>
        <w:pStyle w:val="ListParagraph"/>
        <w:numPr>
          <w:ilvl w:val="0"/>
          <w:numId w:val="18"/>
        </w:numPr>
        <w:autoSpaceDE w:val="0"/>
        <w:autoSpaceDN w:val="0"/>
        <w:adjustRightInd w:val="0"/>
        <w:ind w:left="1418"/>
        <w:rPr>
          <w:rFonts w:ascii="Arial" w:eastAsia="Times New Roman" w:hAnsi="Arial" w:cs="Arial"/>
          <w:sz w:val="24"/>
          <w:szCs w:val="24"/>
          <w:lang w:eastAsia="en-GB"/>
        </w:rPr>
      </w:pPr>
      <w:r w:rsidRPr="002173BB">
        <w:rPr>
          <w:rFonts w:ascii="Arial" w:eastAsia="Times New Roman" w:hAnsi="Arial" w:cs="Arial"/>
          <w:sz w:val="24"/>
          <w:szCs w:val="24"/>
          <w:lang w:eastAsia="en-GB"/>
        </w:rPr>
        <w:t>The program objective with which it is more relevant: A) sustaining core functions of LGBTI+ organisations and B) improving their resilience</w:t>
      </w:r>
    </w:p>
    <w:p w14:paraId="3E33ACFC" w14:textId="34A3C7DE" w:rsidR="00032F2B" w:rsidRPr="002173BB" w:rsidRDefault="00032F2B" w:rsidP="00032F2B">
      <w:pPr>
        <w:pStyle w:val="ListParagraph"/>
        <w:numPr>
          <w:ilvl w:val="0"/>
          <w:numId w:val="18"/>
        </w:numPr>
        <w:autoSpaceDE w:val="0"/>
        <w:autoSpaceDN w:val="0"/>
        <w:adjustRightInd w:val="0"/>
        <w:ind w:left="1418"/>
        <w:rPr>
          <w:rFonts w:ascii="Arial" w:eastAsia="Times New Roman" w:hAnsi="Arial" w:cs="Arial"/>
          <w:sz w:val="24"/>
          <w:szCs w:val="24"/>
          <w:lang w:eastAsia="en-GB"/>
        </w:rPr>
      </w:pPr>
      <w:r w:rsidRPr="002173BB">
        <w:rPr>
          <w:rFonts w:ascii="Arial" w:eastAsia="Times New Roman" w:hAnsi="Arial" w:cs="Arial"/>
          <w:sz w:val="24"/>
          <w:szCs w:val="24"/>
          <w:lang w:eastAsia="en-GB"/>
        </w:rPr>
        <w:t>Who is involved</w:t>
      </w:r>
      <w:r w:rsidR="009A1250" w:rsidRPr="002173BB">
        <w:rPr>
          <w:rFonts w:ascii="Arial" w:eastAsia="Times New Roman" w:hAnsi="Arial" w:cs="Arial"/>
          <w:sz w:val="24"/>
          <w:szCs w:val="24"/>
          <w:lang w:eastAsia="en-GB"/>
        </w:rPr>
        <w:t xml:space="preserve"> (stakeholders)</w:t>
      </w:r>
    </w:p>
    <w:p w14:paraId="5F800228" w14:textId="53EE9AF5" w:rsidR="00032F2B" w:rsidRPr="002173BB" w:rsidRDefault="00032F2B" w:rsidP="00032F2B">
      <w:pPr>
        <w:pStyle w:val="ListParagraph"/>
        <w:numPr>
          <w:ilvl w:val="0"/>
          <w:numId w:val="18"/>
        </w:numPr>
        <w:autoSpaceDE w:val="0"/>
        <w:autoSpaceDN w:val="0"/>
        <w:adjustRightInd w:val="0"/>
        <w:ind w:left="1418"/>
        <w:rPr>
          <w:rFonts w:ascii="Arial" w:eastAsia="Times New Roman" w:hAnsi="Arial" w:cs="Arial"/>
          <w:sz w:val="24"/>
          <w:szCs w:val="24"/>
          <w:lang w:eastAsia="en-GB"/>
        </w:rPr>
      </w:pPr>
      <w:r w:rsidRPr="002173BB">
        <w:rPr>
          <w:rFonts w:ascii="Arial" w:eastAsia="Times New Roman" w:hAnsi="Arial" w:cs="Arial"/>
          <w:sz w:val="24"/>
          <w:szCs w:val="24"/>
          <w:lang w:eastAsia="en-GB"/>
        </w:rPr>
        <w:t>The timeline</w:t>
      </w:r>
      <w:r w:rsidR="00260A01" w:rsidRPr="002173BB">
        <w:rPr>
          <w:rFonts w:ascii="Arial" w:eastAsia="Times New Roman" w:hAnsi="Arial" w:cs="Arial"/>
          <w:sz w:val="24"/>
          <w:szCs w:val="24"/>
          <w:lang w:eastAsia="en-GB"/>
        </w:rPr>
        <w:t xml:space="preserve"> (months of implementation)</w:t>
      </w:r>
    </w:p>
    <w:p w14:paraId="03BB83F9" w14:textId="59493EAA" w:rsidR="005E7514" w:rsidRPr="002173BB" w:rsidRDefault="005E7514" w:rsidP="005E7514">
      <w:pPr>
        <w:autoSpaceDE w:val="0"/>
        <w:autoSpaceDN w:val="0"/>
        <w:adjustRightInd w:val="0"/>
        <w:rPr>
          <w:rFonts w:ascii="Arial" w:eastAsia="Times New Roman" w:hAnsi="Arial" w:cs="Arial"/>
          <w:sz w:val="24"/>
          <w:szCs w:val="24"/>
          <w:lang w:eastAsia="en-GB"/>
        </w:rPr>
      </w:pPr>
    </w:p>
    <w:p w14:paraId="4FD6A8F5" w14:textId="6A07300B" w:rsidR="003C4734" w:rsidRPr="002173BB" w:rsidRDefault="00516D01" w:rsidP="005E7514">
      <w:pPr>
        <w:autoSpaceDE w:val="0"/>
        <w:autoSpaceDN w:val="0"/>
        <w:adjustRightInd w:val="0"/>
        <w:rPr>
          <w:rFonts w:ascii="Arial" w:eastAsia="Times New Roman" w:hAnsi="Arial" w:cs="Arial"/>
          <w:sz w:val="24"/>
          <w:szCs w:val="24"/>
          <w:lang w:eastAsia="en-GB"/>
        </w:rPr>
      </w:pPr>
      <w:r w:rsidRPr="002173BB">
        <w:rPr>
          <w:rFonts w:ascii="Arial" w:eastAsia="Times New Roman" w:hAnsi="Arial" w:cs="Arial"/>
          <w:sz w:val="24"/>
          <w:szCs w:val="24"/>
          <w:lang w:eastAsia="en-GB"/>
        </w:rPr>
        <w:t xml:space="preserve">b. </w:t>
      </w:r>
      <w:r w:rsidR="00E06F0B" w:rsidRPr="002173BB">
        <w:rPr>
          <w:rFonts w:ascii="Arial" w:eastAsia="Times New Roman" w:hAnsi="Arial" w:cs="Arial"/>
          <w:sz w:val="24"/>
          <w:szCs w:val="24"/>
          <w:lang w:eastAsia="en-GB"/>
        </w:rPr>
        <w:t xml:space="preserve">Provide here details about </w:t>
      </w:r>
      <w:r w:rsidRPr="002173BB">
        <w:rPr>
          <w:rFonts w:ascii="Arial" w:eastAsia="Times New Roman" w:hAnsi="Arial" w:cs="Arial"/>
          <w:sz w:val="24"/>
          <w:szCs w:val="24"/>
          <w:lang w:eastAsia="en-GB"/>
        </w:rPr>
        <w:t xml:space="preserve">the activities within </w:t>
      </w:r>
      <w:r w:rsidR="002B46FA" w:rsidRPr="002173BB">
        <w:rPr>
          <w:rFonts w:ascii="Arial" w:eastAsia="Times New Roman" w:hAnsi="Arial" w:cs="Arial"/>
          <w:sz w:val="24"/>
          <w:szCs w:val="24"/>
          <w:lang w:eastAsia="en-GB"/>
        </w:rPr>
        <w:t xml:space="preserve">you </w:t>
      </w:r>
      <w:r w:rsidRPr="002173BB">
        <w:rPr>
          <w:rFonts w:ascii="Arial" w:eastAsia="Times New Roman" w:hAnsi="Arial" w:cs="Arial"/>
          <w:sz w:val="24"/>
          <w:szCs w:val="24"/>
          <w:lang w:eastAsia="en-GB"/>
        </w:rPr>
        <w:t>work</w:t>
      </w:r>
      <w:r w:rsidR="003A20A7" w:rsidRPr="002173BB">
        <w:rPr>
          <w:rFonts w:ascii="Arial" w:eastAsia="Times New Roman" w:hAnsi="Arial" w:cs="Arial"/>
          <w:sz w:val="24"/>
          <w:szCs w:val="24"/>
          <w:lang w:eastAsia="en-GB"/>
        </w:rPr>
        <w:t xml:space="preserve"> </w:t>
      </w:r>
      <w:r w:rsidRPr="002173BB">
        <w:rPr>
          <w:rFonts w:ascii="Arial" w:eastAsia="Times New Roman" w:hAnsi="Arial" w:cs="Arial"/>
          <w:sz w:val="24"/>
          <w:szCs w:val="24"/>
          <w:lang w:eastAsia="en-GB"/>
        </w:rPr>
        <w:t>plan provided in section</w:t>
      </w:r>
      <w:r w:rsidR="00E06F0B" w:rsidRPr="002173BB">
        <w:rPr>
          <w:rFonts w:ascii="Arial" w:eastAsia="Times New Roman" w:hAnsi="Arial" w:cs="Arial"/>
          <w:sz w:val="24"/>
          <w:szCs w:val="24"/>
          <w:lang w:eastAsia="en-GB"/>
        </w:rPr>
        <w:t xml:space="preserve"> 4 </w:t>
      </w:r>
      <w:r w:rsidRPr="002173BB">
        <w:rPr>
          <w:rFonts w:ascii="Arial" w:eastAsia="Times New Roman" w:hAnsi="Arial" w:cs="Arial"/>
          <w:sz w:val="24"/>
          <w:szCs w:val="24"/>
          <w:lang w:eastAsia="en-GB"/>
        </w:rPr>
        <w:t xml:space="preserve">that </w:t>
      </w:r>
      <w:r w:rsidR="00E06F0B" w:rsidRPr="002173BB">
        <w:rPr>
          <w:rFonts w:ascii="Arial" w:eastAsia="Times New Roman" w:hAnsi="Arial" w:cs="Arial"/>
          <w:sz w:val="24"/>
          <w:szCs w:val="24"/>
          <w:lang w:eastAsia="en-GB"/>
        </w:rPr>
        <w:t>will be implemented</w:t>
      </w:r>
      <w:r w:rsidRPr="002173BB">
        <w:rPr>
          <w:rFonts w:ascii="Arial" w:eastAsia="Times New Roman" w:hAnsi="Arial" w:cs="Arial"/>
          <w:sz w:val="24"/>
          <w:szCs w:val="24"/>
          <w:lang w:eastAsia="en-GB"/>
        </w:rPr>
        <w:t xml:space="preserve"> without the financial support of the grant</w:t>
      </w:r>
      <w:r w:rsidR="00E06F0B" w:rsidRPr="002173BB">
        <w:rPr>
          <w:rFonts w:ascii="Arial" w:eastAsia="Times New Roman" w:hAnsi="Arial" w:cs="Arial"/>
          <w:sz w:val="24"/>
          <w:szCs w:val="24"/>
          <w:lang w:eastAsia="en-GB"/>
        </w:rPr>
        <w:t xml:space="preserve"> (not included in the budget)</w:t>
      </w:r>
      <w:r w:rsidRPr="002173BB">
        <w:rPr>
          <w:rFonts w:ascii="Arial" w:eastAsia="Times New Roman" w:hAnsi="Arial" w:cs="Arial"/>
          <w:sz w:val="24"/>
          <w:szCs w:val="24"/>
          <w:lang w:eastAsia="en-GB"/>
        </w:rPr>
        <w:t>, if any.</w:t>
      </w:r>
      <w:r w:rsidR="003A20A7" w:rsidRPr="002173BB">
        <w:rPr>
          <w:rFonts w:ascii="Arial" w:eastAsia="Times New Roman" w:hAnsi="Arial" w:cs="Arial"/>
          <w:sz w:val="24"/>
          <w:szCs w:val="24"/>
          <w:lang w:eastAsia="en-GB"/>
        </w:rPr>
        <w:t xml:space="preserve"> Will you need </w:t>
      </w:r>
      <w:r w:rsidR="00E06F0B" w:rsidRPr="002173BB">
        <w:rPr>
          <w:rFonts w:ascii="Arial" w:eastAsia="Times New Roman" w:hAnsi="Arial" w:cs="Arial"/>
          <w:sz w:val="24"/>
          <w:szCs w:val="24"/>
          <w:lang w:eastAsia="en-GB"/>
        </w:rPr>
        <w:t xml:space="preserve">financial support </w:t>
      </w:r>
      <w:r w:rsidR="003A20A7" w:rsidRPr="002173BB">
        <w:rPr>
          <w:rFonts w:ascii="Arial" w:eastAsia="Times New Roman" w:hAnsi="Arial" w:cs="Arial"/>
          <w:sz w:val="24"/>
          <w:szCs w:val="24"/>
          <w:lang w:eastAsia="en-GB"/>
        </w:rPr>
        <w:t>other than this grant to implement your work plan in 202</w:t>
      </w:r>
      <w:r w:rsidR="00676AB8" w:rsidRPr="002173BB">
        <w:rPr>
          <w:rFonts w:ascii="Arial" w:eastAsia="Times New Roman" w:hAnsi="Arial" w:cs="Arial"/>
          <w:sz w:val="24"/>
          <w:szCs w:val="24"/>
          <w:lang w:eastAsia="en-GB"/>
        </w:rPr>
        <w:t>5</w:t>
      </w:r>
      <w:r w:rsidR="003A20A7" w:rsidRPr="002173BB">
        <w:rPr>
          <w:rFonts w:ascii="Arial" w:eastAsia="Times New Roman" w:hAnsi="Arial" w:cs="Arial"/>
          <w:sz w:val="24"/>
          <w:szCs w:val="24"/>
          <w:lang w:eastAsia="en-GB"/>
        </w:rPr>
        <w:t xml:space="preserve"> (e.g. resources for knowledge, tools, training and working with volunteers, etc.)?</w:t>
      </w:r>
    </w:p>
    <w:p w14:paraId="553B35A5" w14:textId="77777777" w:rsidR="003A20A7" w:rsidRPr="002173BB" w:rsidRDefault="003A20A7" w:rsidP="005E7514">
      <w:pPr>
        <w:autoSpaceDE w:val="0"/>
        <w:autoSpaceDN w:val="0"/>
        <w:adjustRightInd w:val="0"/>
        <w:rPr>
          <w:rFonts w:ascii="Arial" w:eastAsia="Times New Roman" w:hAnsi="Arial" w:cs="Arial"/>
          <w:sz w:val="24"/>
          <w:szCs w:val="24"/>
          <w:lang w:eastAsia="en-GB"/>
        </w:rPr>
      </w:pPr>
    </w:p>
    <w:p w14:paraId="0ED63131" w14:textId="7B34C248" w:rsidR="005E7514" w:rsidRPr="002173BB" w:rsidRDefault="005E7514" w:rsidP="005E7514">
      <w:pPr>
        <w:autoSpaceDE w:val="0"/>
        <w:autoSpaceDN w:val="0"/>
        <w:adjustRightInd w:val="0"/>
        <w:rPr>
          <w:rFonts w:ascii="Arial" w:eastAsia="Times New Roman" w:hAnsi="Arial" w:cs="Arial"/>
          <w:b/>
          <w:sz w:val="24"/>
          <w:szCs w:val="24"/>
          <w:lang w:eastAsia="en-GB"/>
        </w:rPr>
      </w:pPr>
      <w:r w:rsidRPr="002173BB">
        <w:rPr>
          <w:rFonts w:ascii="Arial" w:eastAsia="Times New Roman" w:hAnsi="Arial" w:cs="Arial"/>
          <w:b/>
          <w:sz w:val="24"/>
          <w:szCs w:val="24"/>
          <w:lang w:eastAsia="en-GB"/>
        </w:rPr>
        <w:t>6. Risk assessment</w:t>
      </w:r>
      <w:r w:rsidR="0018528F" w:rsidRPr="002173BB">
        <w:rPr>
          <w:rStyle w:val="FootnoteReference"/>
          <w:rFonts w:ascii="Arial" w:eastAsia="Times New Roman" w:hAnsi="Arial" w:cs="Arial"/>
          <w:b/>
          <w:sz w:val="24"/>
          <w:szCs w:val="24"/>
          <w:lang w:eastAsia="en-GB"/>
        </w:rPr>
        <w:footnoteReference w:id="2"/>
      </w:r>
      <w:r w:rsidRPr="002173BB">
        <w:rPr>
          <w:rFonts w:ascii="Arial" w:eastAsia="Times New Roman" w:hAnsi="Arial" w:cs="Arial"/>
          <w:b/>
          <w:sz w:val="24"/>
          <w:szCs w:val="24"/>
          <w:lang w:eastAsia="en-GB"/>
        </w:rPr>
        <w:t xml:space="preserve"> </w:t>
      </w:r>
    </w:p>
    <w:p w14:paraId="4CDFA4BA" w14:textId="47B9C030" w:rsidR="0073572A" w:rsidRPr="002173BB" w:rsidRDefault="0073572A" w:rsidP="003D4C4E">
      <w:pPr>
        <w:pStyle w:val="ListParagraph"/>
        <w:autoSpaceDE w:val="0"/>
        <w:autoSpaceDN w:val="0"/>
        <w:adjustRightInd w:val="0"/>
        <w:ind w:left="1418"/>
        <w:rPr>
          <w:rFonts w:ascii="Arial" w:eastAsia="Times New Roman" w:hAnsi="Arial" w:cs="Arial"/>
          <w:sz w:val="24"/>
          <w:szCs w:val="24"/>
          <w:lang w:eastAsia="en-GB"/>
        </w:rPr>
      </w:pPr>
    </w:p>
    <w:p w14:paraId="541B674F" w14:textId="36D960BF" w:rsidR="005E7514" w:rsidRPr="002173BB" w:rsidRDefault="003A20A7" w:rsidP="005E7514">
      <w:pPr>
        <w:autoSpaceDE w:val="0"/>
        <w:autoSpaceDN w:val="0"/>
        <w:adjustRightInd w:val="0"/>
        <w:rPr>
          <w:rFonts w:ascii="Arial" w:hAnsi="Arial" w:cs="Arial"/>
          <w:sz w:val="24"/>
          <w:szCs w:val="24"/>
        </w:rPr>
      </w:pPr>
      <w:r w:rsidRPr="002173BB">
        <w:rPr>
          <w:rFonts w:ascii="Arial" w:hAnsi="Arial" w:cs="Arial"/>
          <w:sz w:val="24"/>
          <w:szCs w:val="24"/>
        </w:rPr>
        <w:t>Briefly d</w:t>
      </w:r>
      <w:r w:rsidR="005E7514" w:rsidRPr="002173BB">
        <w:rPr>
          <w:rFonts w:ascii="Arial" w:hAnsi="Arial" w:cs="Arial"/>
          <w:sz w:val="24"/>
          <w:szCs w:val="24"/>
        </w:rPr>
        <w:t>escribe main risks for the work of the organization</w:t>
      </w:r>
      <w:r w:rsidR="00407555" w:rsidRPr="002173BB">
        <w:rPr>
          <w:rFonts w:ascii="Arial" w:hAnsi="Arial" w:cs="Arial"/>
          <w:sz w:val="24"/>
          <w:szCs w:val="24"/>
        </w:rPr>
        <w:t xml:space="preserve"> for the period of grant implementation</w:t>
      </w:r>
      <w:r w:rsidR="005E7514" w:rsidRPr="002173BB">
        <w:rPr>
          <w:rFonts w:ascii="Arial" w:hAnsi="Arial" w:cs="Arial"/>
          <w:sz w:val="24"/>
          <w:szCs w:val="24"/>
        </w:rPr>
        <w:t xml:space="preserve">, the team, and the beneficiaries of your work. </w:t>
      </w:r>
      <w:r w:rsidR="005D1030" w:rsidRPr="002173BB">
        <w:rPr>
          <w:rFonts w:ascii="Arial" w:hAnsi="Arial" w:cs="Arial"/>
          <w:sz w:val="24"/>
          <w:szCs w:val="24"/>
        </w:rPr>
        <w:t xml:space="preserve">How the risks identified for the project period differ from previous one? </w:t>
      </w:r>
      <w:r w:rsidR="005E7514" w:rsidRPr="002173BB">
        <w:rPr>
          <w:rFonts w:ascii="Arial" w:hAnsi="Arial" w:cs="Arial"/>
          <w:sz w:val="24"/>
          <w:szCs w:val="24"/>
        </w:rPr>
        <w:t xml:space="preserve">How is it possible to minimize these risks in case they </w:t>
      </w:r>
      <w:r w:rsidR="00627977" w:rsidRPr="002173BB">
        <w:rPr>
          <w:rFonts w:ascii="Arial" w:hAnsi="Arial" w:cs="Arial"/>
          <w:sz w:val="24"/>
          <w:szCs w:val="24"/>
        </w:rPr>
        <w:t>materialize?</w:t>
      </w:r>
      <w:r w:rsidR="005E7514" w:rsidRPr="002173BB">
        <w:rPr>
          <w:rFonts w:ascii="Arial" w:hAnsi="Arial" w:cs="Arial"/>
          <w:sz w:val="24"/>
          <w:szCs w:val="24"/>
        </w:rPr>
        <w:t xml:space="preserve"> Please describe </w:t>
      </w:r>
      <w:r w:rsidR="005D1030" w:rsidRPr="002173BB">
        <w:rPr>
          <w:rFonts w:ascii="Arial" w:hAnsi="Arial" w:cs="Arial"/>
          <w:sz w:val="24"/>
          <w:szCs w:val="24"/>
        </w:rPr>
        <w:t xml:space="preserve">foreseen </w:t>
      </w:r>
      <w:r w:rsidR="005E7514" w:rsidRPr="002173BB">
        <w:rPr>
          <w:rFonts w:ascii="Arial" w:hAnsi="Arial" w:cs="Arial"/>
          <w:sz w:val="24"/>
          <w:szCs w:val="24"/>
        </w:rPr>
        <w:t>mitigation measure</w:t>
      </w:r>
      <w:r w:rsidR="001B776B" w:rsidRPr="002173BB">
        <w:rPr>
          <w:rFonts w:ascii="Arial" w:hAnsi="Arial" w:cs="Arial"/>
          <w:sz w:val="24"/>
          <w:szCs w:val="24"/>
        </w:rPr>
        <w:t>s</w:t>
      </w:r>
      <w:r w:rsidR="005E7514" w:rsidRPr="002173BB">
        <w:rPr>
          <w:rFonts w:ascii="Arial" w:hAnsi="Arial" w:cs="Arial"/>
          <w:sz w:val="24"/>
          <w:szCs w:val="24"/>
        </w:rPr>
        <w:t xml:space="preserve"> </w:t>
      </w:r>
      <w:r w:rsidR="001B776B" w:rsidRPr="002173BB">
        <w:rPr>
          <w:rFonts w:ascii="Arial" w:hAnsi="Arial" w:cs="Arial"/>
          <w:sz w:val="24"/>
          <w:szCs w:val="24"/>
        </w:rPr>
        <w:t>in brief</w:t>
      </w:r>
      <w:r w:rsidR="005E7514" w:rsidRPr="002173BB">
        <w:rPr>
          <w:rFonts w:ascii="Arial" w:hAnsi="Arial" w:cs="Arial"/>
          <w:sz w:val="24"/>
          <w:szCs w:val="24"/>
        </w:rPr>
        <w:t>.</w:t>
      </w:r>
    </w:p>
    <w:p w14:paraId="6E668DEF" w14:textId="4BF087EA" w:rsidR="005E7514" w:rsidRPr="002173BB" w:rsidRDefault="005E7514" w:rsidP="003A20A7">
      <w:pPr>
        <w:autoSpaceDE w:val="0"/>
        <w:autoSpaceDN w:val="0"/>
        <w:adjustRightInd w:val="0"/>
        <w:rPr>
          <w:rFonts w:ascii="Arial" w:eastAsia="Times New Roman" w:hAnsi="Arial" w:cs="Arial"/>
          <w:sz w:val="24"/>
          <w:szCs w:val="24"/>
          <w:lang w:eastAsia="en-GB"/>
        </w:rPr>
      </w:pPr>
      <w:r w:rsidRPr="002173BB">
        <w:rPr>
          <w:sz w:val="24"/>
          <w:szCs w:val="24"/>
        </w:rPr>
        <w:t xml:space="preserve">  </w:t>
      </w:r>
    </w:p>
    <w:p w14:paraId="51736B77" w14:textId="7C0111C7" w:rsidR="005E7514" w:rsidRPr="002173BB" w:rsidRDefault="00980C65" w:rsidP="00980C65">
      <w:pPr>
        <w:autoSpaceDE w:val="0"/>
        <w:autoSpaceDN w:val="0"/>
        <w:adjustRightInd w:val="0"/>
        <w:rPr>
          <w:rFonts w:ascii="Arial" w:eastAsia="Times New Roman" w:hAnsi="Arial" w:cs="Arial"/>
          <w:b/>
          <w:sz w:val="24"/>
          <w:szCs w:val="24"/>
          <w:lang w:eastAsia="en-GB"/>
        </w:rPr>
      </w:pPr>
      <w:r w:rsidRPr="002173BB">
        <w:rPr>
          <w:rFonts w:ascii="Arial" w:eastAsia="Times New Roman" w:hAnsi="Arial" w:cs="Arial"/>
          <w:b/>
          <w:sz w:val="24"/>
          <w:szCs w:val="24"/>
          <w:lang w:eastAsia="en-GB"/>
        </w:rPr>
        <w:t xml:space="preserve">7. Evaluation and impact </w:t>
      </w:r>
      <w:r w:rsidR="00646984" w:rsidRPr="002173BB">
        <w:rPr>
          <w:rFonts w:ascii="Arial" w:hAnsi="Arial" w:cs="Arial"/>
          <w:b/>
          <w:i/>
          <w:sz w:val="24"/>
          <w:szCs w:val="24"/>
        </w:rPr>
        <w:t>(maximum 1 page)</w:t>
      </w:r>
    </w:p>
    <w:p w14:paraId="68C1608B" w14:textId="5DA1A0D7" w:rsidR="00980C65" w:rsidRPr="002173BB" w:rsidRDefault="00980C65" w:rsidP="00980C65">
      <w:pPr>
        <w:autoSpaceDE w:val="0"/>
        <w:autoSpaceDN w:val="0"/>
        <w:adjustRightInd w:val="0"/>
        <w:rPr>
          <w:rFonts w:ascii="Arial" w:eastAsia="Times New Roman" w:hAnsi="Arial" w:cs="Arial"/>
          <w:sz w:val="24"/>
          <w:szCs w:val="24"/>
          <w:lang w:val="tr-TR" w:eastAsia="en-GB"/>
        </w:rPr>
      </w:pPr>
    </w:p>
    <w:p w14:paraId="2A7967AE" w14:textId="288052E7" w:rsidR="00500740" w:rsidRPr="002173BB" w:rsidRDefault="00500740" w:rsidP="00500740">
      <w:pPr>
        <w:pStyle w:val="ListParagraph"/>
        <w:numPr>
          <w:ilvl w:val="0"/>
          <w:numId w:val="40"/>
        </w:numPr>
        <w:ind w:left="360"/>
        <w:rPr>
          <w:rStyle w:val="selectable-text"/>
          <w:rFonts w:ascii="Arial" w:hAnsi="Arial" w:cs="Arial"/>
          <w:sz w:val="24"/>
          <w:szCs w:val="24"/>
          <w:lang w:val="tr-TR"/>
        </w:rPr>
      </w:pPr>
      <w:r w:rsidRPr="002173BB">
        <w:rPr>
          <w:rStyle w:val="selectable-text"/>
          <w:rFonts w:ascii="Arial" w:hAnsi="Arial" w:cs="Arial"/>
          <w:sz w:val="24"/>
          <w:szCs w:val="24"/>
          <w:lang w:val="tr-TR"/>
        </w:rPr>
        <w:t>How will this grant improve sustainability of your core functions and organizational capacity regarding resilience of your organization? How will you measure and report change in this area? Please describe it making sure there is clear connection and follow up on the grant from 202</w:t>
      </w:r>
      <w:r w:rsidR="00676AB8" w:rsidRPr="002173BB">
        <w:rPr>
          <w:rStyle w:val="selectable-text"/>
          <w:rFonts w:ascii="Arial" w:hAnsi="Arial" w:cs="Arial"/>
          <w:sz w:val="24"/>
          <w:szCs w:val="24"/>
          <w:lang w:val="tr-TR"/>
        </w:rPr>
        <w:t>4</w:t>
      </w:r>
      <w:r w:rsidRPr="002173BB">
        <w:rPr>
          <w:rStyle w:val="selectable-text"/>
          <w:rFonts w:ascii="Arial" w:hAnsi="Arial" w:cs="Arial"/>
          <w:sz w:val="24"/>
          <w:szCs w:val="24"/>
          <w:lang w:val="tr-TR"/>
        </w:rPr>
        <w:t xml:space="preserve"> (I</w:t>
      </w:r>
      <w:r w:rsidR="00676AB8" w:rsidRPr="002173BB">
        <w:rPr>
          <w:rStyle w:val="selectable-text"/>
          <w:rFonts w:ascii="Arial" w:hAnsi="Arial" w:cs="Arial"/>
          <w:sz w:val="24"/>
          <w:szCs w:val="24"/>
          <w:lang w:val="tr-TR"/>
        </w:rPr>
        <w:t>I</w:t>
      </w:r>
      <w:r w:rsidRPr="002173BB">
        <w:rPr>
          <w:rStyle w:val="selectable-text"/>
          <w:rFonts w:ascii="Arial" w:hAnsi="Arial" w:cs="Arial"/>
          <w:sz w:val="24"/>
          <w:szCs w:val="24"/>
          <w:lang w:val="tr-TR"/>
        </w:rPr>
        <w:t xml:space="preserve"> term). </w:t>
      </w:r>
    </w:p>
    <w:p w14:paraId="2723D0D1" w14:textId="77777777" w:rsidR="004056DA" w:rsidRPr="002173BB" w:rsidRDefault="004056DA" w:rsidP="00500740">
      <w:pPr>
        <w:jc w:val="both"/>
        <w:rPr>
          <w:rFonts w:ascii="Arial" w:hAnsi="Arial" w:cs="Arial"/>
          <w:sz w:val="24"/>
          <w:szCs w:val="24"/>
          <w:lang w:val="tr-TR"/>
        </w:rPr>
      </w:pPr>
    </w:p>
    <w:p w14:paraId="1CA44AF9" w14:textId="5DF927D5" w:rsidR="00980C65" w:rsidRPr="002173BB" w:rsidRDefault="00356A0D" w:rsidP="00500740">
      <w:pPr>
        <w:pStyle w:val="ListParagraph"/>
        <w:numPr>
          <w:ilvl w:val="0"/>
          <w:numId w:val="40"/>
        </w:numPr>
        <w:ind w:left="360"/>
        <w:jc w:val="both"/>
        <w:rPr>
          <w:rFonts w:ascii="Arial" w:hAnsi="Arial" w:cs="Arial"/>
          <w:sz w:val="24"/>
          <w:szCs w:val="24"/>
        </w:rPr>
      </w:pPr>
      <w:r w:rsidRPr="002173BB">
        <w:rPr>
          <w:rFonts w:ascii="Arial" w:hAnsi="Arial" w:cs="Arial"/>
          <w:sz w:val="24"/>
          <w:szCs w:val="24"/>
        </w:rPr>
        <w:lastRenderedPageBreak/>
        <w:t xml:space="preserve">Consider the </w:t>
      </w:r>
      <w:r w:rsidR="000F63F9" w:rsidRPr="002173BB">
        <w:rPr>
          <w:rFonts w:ascii="Arial" w:hAnsi="Arial" w:cs="Arial"/>
          <w:sz w:val="24"/>
          <w:szCs w:val="24"/>
        </w:rPr>
        <w:t>overall organisational work</w:t>
      </w:r>
      <w:r w:rsidRPr="002173BB">
        <w:rPr>
          <w:rFonts w:ascii="Arial" w:hAnsi="Arial" w:cs="Arial"/>
          <w:sz w:val="24"/>
          <w:szCs w:val="24"/>
        </w:rPr>
        <w:t xml:space="preserve"> </w:t>
      </w:r>
      <w:r w:rsidR="000F63F9" w:rsidRPr="002173BB">
        <w:rPr>
          <w:rFonts w:ascii="Arial" w:hAnsi="Arial" w:cs="Arial"/>
          <w:sz w:val="24"/>
          <w:szCs w:val="24"/>
        </w:rPr>
        <w:t xml:space="preserve">and </w:t>
      </w:r>
      <w:r w:rsidRPr="002173BB">
        <w:rPr>
          <w:rFonts w:ascii="Arial" w:hAnsi="Arial" w:cs="Arial"/>
          <w:sz w:val="24"/>
          <w:szCs w:val="24"/>
        </w:rPr>
        <w:t>objectives in #4 above. How will you measure if you have achieved the objectives</w:t>
      </w:r>
      <w:r w:rsidR="00627977" w:rsidRPr="002173BB">
        <w:rPr>
          <w:rFonts w:ascii="Arial" w:hAnsi="Arial" w:cs="Arial"/>
          <w:sz w:val="24"/>
          <w:szCs w:val="24"/>
        </w:rPr>
        <w:t xml:space="preserve"> regarding your organization’s core functions</w:t>
      </w:r>
      <w:r w:rsidRPr="002173BB">
        <w:rPr>
          <w:rFonts w:ascii="Arial" w:hAnsi="Arial" w:cs="Arial"/>
          <w:sz w:val="24"/>
          <w:szCs w:val="24"/>
        </w:rPr>
        <w:t>?</w:t>
      </w:r>
      <w:r w:rsidR="00627977" w:rsidRPr="002173BB">
        <w:rPr>
          <w:rFonts w:ascii="Arial" w:hAnsi="Arial" w:cs="Arial"/>
          <w:sz w:val="24"/>
          <w:szCs w:val="24"/>
        </w:rPr>
        <w:t xml:space="preserve"> How will you understand what has changed in your organization and target groups as a result of this support</w:t>
      </w:r>
      <w:r w:rsidR="00610A87" w:rsidRPr="002173BB">
        <w:rPr>
          <w:rFonts w:ascii="Arial" w:hAnsi="Arial" w:cs="Arial"/>
          <w:sz w:val="24"/>
          <w:szCs w:val="24"/>
        </w:rPr>
        <w:t xml:space="preserve">, also in comparison to </w:t>
      </w:r>
      <w:r w:rsidR="00823570" w:rsidRPr="002173BB">
        <w:rPr>
          <w:rFonts w:ascii="Arial" w:hAnsi="Arial" w:cs="Arial"/>
          <w:sz w:val="24"/>
          <w:szCs w:val="24"/>
        </w:rPr>
        <w:t>the grant received in the I</w:t>
      </w:r>
      <w:r w:rsidR="00676AB8" w:rsidRPr="002173BB">
        <w:rPr>
          <w:rFonts w:ascii="Arial" w:hAnsi="Arial" w:cs="Arial"/>
          <w:sz w:val="24"/>
          <w:szCs w:val="24"/>
        </w:rPr>
        <w:t>I</w:t>
      </w:r>
      <w:r w:rsidR="00823570" w:rsidRPr="002173BB">
        <w:rPr>
          <w:rFonts w:ascii="Arial" w:hAnsi="Arial" w:cs="Arial"/>
          <w:sz w:val="24"/>
          <w:szCs w:val="24"/>
        </w:rPr>
        <w:t xml:space="preserve"> term</w:t>
      </w:r>
      <w:r w:rsidR="00627977" w:rsidRPr="002173BB">
        <w:rPr>
          <w:rFonts w:ascii="Arial" w:hAnsi="Arial" w:cs="Arial"/>
          <w:sz w:val="24"/>
          <w:szCs w:val="24"/>
        </w:rPr>
        <w:t>? How will you measure and report?</w:t>
      </w:r>
    </w:p>
    <w:p w14:paraId="3ABF5880" w14:textId="77777777" w:rsidR="00776019" w:rsidRPr="002173BB" w:rsidRDefault="00776019" w:rsidP="00776019">
      <w:pPr>
        <w:autoSpaceDE w:val="0"/>
        <w:autoSpaceDN w:val="0"/>
        <w:adjustRightInd w:val="0"/>
        <w:rPr>
          <w:rFonts w:ascii="Arial" w:eastAsia="Times New Roman" w:hAnsi="Arial" w:cs="Arial"/>
          <w:sz w:val="24"/>
          <w:szCs w:val="24"/>
          <w:lang w:eastAsia="en-GB"/>
        </w:rPr>
      </w:pPr>
    </w:p>
    <w:p w14:paraId="0153B25A" w14:textId="28C475FB" w:rsidR="002A26AB" w:rsidRPr="002173BB" w:rsidRDefault="002A26AB" w:rsidP="002A26AB">
      <w:pPr>
        <w:rPr>
          <w:rFonts w:ascii="Arial" w:eastAsia="Arial" w:hAnsi="Arial" w:cs="Arial"/>
          <w:b/>
          <w:sz w:val="24"/>
          <w:szCs w:val="24"/>
        </w:rPr>
      </w:pPr>
      <w:r w:rsidRPr="002173BB">
        <w:rPr>
          <w:rFonts w:ascii="Arial" w:eastAsia="Arial" w:hAnsi="Arial" w:cs="Arial"/>
          <w:b/>
          <w:sz w:val="24"/>
          <w:szCs w:val="24"/>
        </w:rPr>
        <w:t>8.</w:t>
      </w:r>
      <w:sdt>
        <w:sdtPr>
          <w:tag w:val="goog_rdk_1"/>
          <w:id w:val="230048382"/>
        </w:sdtPr>
        <w:sdtEndPr/>
        <w:sdtContent/>
      </w:sdt>
      <w:r w:rsidRPr="002173BB">
        <w:rPr>
          <w:rFonts w:ascii="Arial" w:eastAsia="Arial" w:hAnsi="Arial" w:cs="Arial"/>
          <w:b/>
          <w:sz w:val="24"/>
          <w:szCs w:val="24"/>
        </w:rPr>
        <w:t xml:space="preserve"> Budget</w:t>
      </w:r>
    </w:p>
    <w:p w14:paraId="02EDE09E" w14:textId="77777777" w:rsidR="002A26AB" w:rsidRPr="002173BB" w:rsidRDefault="002A26AB" w:rsidP="002A26AB">
      <w:pPr>
        <w:ind w:left="1418"/>
        <w:rPr>
          <w:rFonts w:ascii="Arial" w:eastAsia="Arial" w:hAnsi="Arial" w:cs="Arial"/>
          <w:sz w:val="24"/>
          <w:szCs w:val="24"/>
        </w:rPr>
      </w:pPr>
    </w:p>
    <w:p w14:paraId="7ACED088" w14:textId="77777777" w:rsidR="002A26AB" w:rsidRPr="002173BB" w:rsidRDefault="002A26AB" w:rsidP="002A26AB">
      <w:pPr>
        <w:ind w:left="360"/>
        <w:jc w:val="both"/>
        <w:rPr>
          <w:rFonts w:ascii="Arial" w:eastAsia="Arial" w:hAnsi="Arial" w:cs="Arial"/>
          <w:sz w:val="24"/>
          <w:szCs w:val="24"/>
        </w:rPr>
      </w:pPr>
      <w:r w:rsidRPr="002173BB">
        <w:rPr>
          <w:rFonts w:ascii="Arial" w:eastAsia="Arial" w:hAnsi="Arial" w:cs="Arial"/>
          <w:sz w:val="24"/>
          <w:szCs w:val="24"/>
        </w:rPr>
        <w:t>Please, use the designated budget in Excel format ONLY to compile your project budget. The excel document contains 3 sheets. Please only fill in the parts marked in yellow in the following sheets.</w:t>
      </w:r>
    </w:p>
    <w:p w14:paraId="6B22F384" w14:textId="77777777" w:rsidR="002A26AB" w:rsidRPr="002173BB" w:rsidRDefault="002A26AB" w:rsidP="002A26AB">
      <w:pPr>
        <w:jc w:val="both"/>
        <w:rPr>
          <w:rFonts w:ascii="Arial" w:eastAsia="Arial" w:hAnsi="Arial" w:cs="Arial"/>
          <w:sz w:val="24"/>
          <w:szCs w:val="24"/>
        </w:rPr>
      </w:pPr>
    </w:p>
    <w:p w14:paraId="36E4F515" w14:textId="77777777" w:rsidR="002A26AB" w:rsidRPr="002173BB" w:rsidRDefault="002A26AB" w:rsidP="002A26AB">
      <w:pPr>
        <w:pBdr>
          <w:top w:val="nil"/>
          <w:left w:val="nil"/>
          <w:bottom w:val="nil"/>
          <w:right w:val="nil"/>
          <w:between w:val="nil"/>
        </w:pBdr>
        <w:ind w:left="1080"/>
        <w:jc w:val="both"/>
        <w:rPr>
          <w:rFonts w:ascii="Arial" w:eastAsia="Arial" w:hAnsi="Arial" w:cs="Arial"/>
          <w:i/>
          <w:color w:val="000000"/>
          <w:sz w:val="24"/>
          <w:szCs w:val="24"/>
        </w:rPr>
      </w:pPr>
      <w:r w:rsidRPr="002173BB">
        <w:rPr>
          <w:rFonts w:ascii="Arial" w:eastAsia="Arial" w:hAnsi="Arial" w:cs="Arial"/>
          <w:b/>
          <w:i/>
          <w:color w:val="000000"/>
          <w:sz w:val="24"/>
          <w:szCs w:val="24"/>
        </w:rPr>
        <w:t xml:space="preserve">Data – </w:t>
      </w:r>
      <w:r w:rsidRPr="002173BB">
        <w:rPr>
          <w:rFonts w:ascii="Arial" w:eastAsia="Arial" w:hAnsi="Arial" w:cs="Arial"/>
          <w:color w:val="000000"/>
          <w:sz w:val="24"/>
          <w:szCs w:val="24"/>
        </w:rPr>
        <w:t>this sheet contains your organisational and project information.</w:t>
      </w:r>
      <w:r w:rsidRPr="002173BB">
        <w:rPr>
          <w:rFonts w:ascii="Arial" w:eastAsia="Arial" w:hAnsi="Arial" w:cs="Arial"/>
          <w:i/>
          <w:color w:val="000000"/>
          <w:sz w:val="24"/>
          <w:szCs w:val="24"/>
        </w:rPr>
        <w:t xml:space="preserve"> </w:t>
      </w:r>
    </w:p>
    <w:p w14:paraId="089AF04A" w14:textId="77777777" w:rsidR="002A26AB" w:rsidRPr="002173BB" w:rsidRDefault="002A26AB" w:rsidP="002A26AB">
      <w:pPr>
        <w:pBdr>
          <w:top w:val="nil"/>
          <w:left w:val="nil"/>
          <w:bottom w:val="nil"/>
          <w:right w:val="nil"/>
          <w:between w:val="nil"/>
        </w:pBdr>
        <w:ind w:left="1080"/>
        <w:jc w:val="both"/>
        <w:rPr>
          <w:rFonts w:ascii="Arial" w:eastAsia="Arial" w:hAnsi="Arial" w:cs="Arial"/>
          <w:i/>
          <w:color w:val="000000"/>
          <w:sz w:val="24"/>
          <w:szCs w:val="24"/>
        </w:rPr>
      </w:pPr>
    </w:p>
    <w:p w14:paraId="3B00E933" w14:textId="77777777" w:rsidR="002A26AB" w:rsidRPr="002173BB" w:rsidRDefault="002A26AB" w:rsidP="002A26AB">
      <w:pPr>
        <w:pBdr>
          <w:top w:val="nil"/>
          <w:left w:val="nil"/>
          <w:bottom w:val="nil"/>
          <w:right w:val="nil"/>
          <w:between w:val="nil"/>
        </w:pBdr>
        <w:ind w:left="1080"/>
        <w:jc w:val="both"/>
        <w:rPr>
          <w:rFonts w:ascii="Arial" w:eastAsia="Arial" w:hAnsi="Arial" w:cs="Arial"/>
          <w:color w:val="000000"/>
          <w:sz w:val="24"/>
          <w:szCs w:val="24"/>
        </w:rPr>
      </w:pPr>
      <w:r w:rsidRPr="002173BB">
        <w:rPr>
          <w:rFonts w:ascii="Arial" w:eastAsia="Arial" w:hAnsi="Arial" w:cs="Arial"/>
          <w:b/>
          <w:i/>
          <w:color w:val="000000"/>
          <w:sz w:val="24"/>
          <w:szCs w:val="24"/>
        </w:rPr>
        <w:t xml:space="preserve">Budget – </w:t>
      </w:r>
      <w:r w:rsidRPr="002173BB">
        <w:rPr>
          <w:rFonts w:ascii="Arial" w:eastAsia="Arial" w:hAnsi="Arial" w:cs="Arial"/>
          <w:color w:val="000000"/>
          <w:sz w:val="24"/>
          <w:szCs w:val="24"/>
        </w:rPr>
        <w:t>this table needs to be filled with all the expenditures that are foreseen under your project. You need to fill in all the budget lines. You may add or remove lines under each budget category (A, B, C) if needed, but do not create new budget categories. The small table at the top is a Summary Budget that summarises project expenditures according to budget lines. Do not introduce any changes in this table; only fill in the yellow sections of the detailed budget below.</w:t>
      </w:r>
    </w:p>
    <w:p w14:paraId="2CFF2AB6" w14:textId="77777777" w:rsidR="002A26AB" w:rsidRPr="002173BB" w:rsidRDefault="002A26AB" w:rsidP="002A26AB">
      <w:pPr>
        <w:pBdr>
          <w:top w:val="nil"/>
          <w:left w:val="nil"/>
          <w:bottom w:val="nil"/>
          <w:right w:val="nil"/>
          <w:between w:val="nil"/>
        </w:pBdr>
        <w:ind w:left="1080"/>
        <w:jc w:val="both"/>
        <w:rPr>
          <w:rFonts w:ascii="Arial" w:eastAsia="Arial" w:hAnsi="Arial" w:cs="Arial"/>
          <w:b/>
          <w:i/>
          <w:color w:val="000000"/>
          <w:sz w:val="24"/>
          <w:szCs w:val="24"/>
        </w:rPr>
      </w:pPr>
    </w:p>
    <w:p w14:paraId="54165225" w14:textId="77777777" w:rsidR="002A26AB" w:rsidRPr="002173BB" w:rsidRDefault="002A26AB" w:rsidP="002A26AB">
      <w:pPr>
        <w:pBdr>
          <w:top w:val="nil"/>
          <w:left w:val="nil"/>
          <w:bottom w:val="nil"/>
          <w:right w:val="nil"/>
          <w:between w:val="nil"/>
        </w:pBdr>
        <w:ind w:left="1080"/>
        <w:jc w:val="both"/>
        <w:rPr>
          <w:rFonts w:ascii="Arial" w:eastAsia="Arial" w:hAnsi="Arial" w:cs="Arial"/>
          <w:b/>
          <w:i/>
          <w:color w:val="000000"/>
          <w:sz w:val="24"/>
          <w:szCs w:val="24"/>
        </w:rPr>
      </w:pPr>
      <w:r w:rsidRPr="002173BB">
        <w:rPr>
          <w:rFonts w:ascii="Arial" w:eastAsia="Arial" w:hAnsi="Arial" w:cs="Arial"/>
          <w:b/>
          <w:i/>
          <w:color w:val="000000"/>
          <w:sz w:val="24"/>
          <w:szCs w:val="24"/>
        </w:rPr>
        <w:t xml:space="preserve">Narrative – </w:t>
      </w:r>
      <w:r w:rsidRPr="002173BB">
        <w:rPr>
          <w:rFonts w:ascii="Arial" w:eastAsia="Arial" w:hAnsi="Arial" w:cs="Arial"/>
          <w:color w:val="000000"/>
          <w:sz w:val="24"/>
          <w:szCs w:val="24"/>
        </w:rPr>
        <w:t xml:space="preserve">in the yellow section please type detailed explanations for how you estimate all project expenses according to the instructions provided below. </w:t>
      </w:r>
    </w:p>
    <w:p w14:paraId="775A40F6" w14:textId="77777777" w:rsidR="002A26AB" w:rsidRPr="002173BB" w:rsidRDefault="002A26AB" w:rsidP="002A26AB">
      <w:pPr>
        <w:rPr>
          <w:rFonts w:ascii="Arial" w:eastAsia="Arial" w:hAnsi="Arial" w:cs="Arial"/>
          <w:b/>
          <w:sz w:val="24"/>
          <w:szCs w:val="24"/>
        </w:rPr>
      </w:pPr>
    </w:p>
    <w:p w14:paraId="5C7B104E" w14:textId="77777777" w:rsidR="002A26AB" w:rsidRPr="002173BB" w:rsidRDefault="002A26AB" w:rsidP="002A26AB">
      <w:pPr>
        <w:rPr>
          <w:rFonts w:ascii="Arial" w:eastAsia="Arial" w:hAnsi="Arial" w:cs="Arial"/>
          <w:b/>
          <w:sz w:val="24"/>
          <w:szCs w:val="24"/>
        </w:rPr>
      </w:pPr>
    </w:p>
    <w:p w14:paraId="782D72C0" w14:textId="77777777" w:rsidR="002A26AB" w:rsidRPr="002173BB" w:rsidRDefault="002A26AB" w:rsidP="002A26AB">
      <w:pPr>
        <w:rPr>
          <w:rFonts w:ascii="Arial" w:eastAsia="Arial" w:hAnsi="Arial" w:cs="Arial"/>
          <w:b/>
          <w:i/>
          <w:sz w:val="24"/>
          <w:szCs w:val="24"/>
        </w:rPr>
      </w:pPr>
      <w:r w:rsidRPr="002173BB">
        <w:rPr>
          <w:rFonts w:ascii="Arial" w:eastAsia="Arial" w:hAnsi="Arial" w:cs="Arial"/>
          <w:b/>
          <w:sz w:val="24"/>
          <w:szCs w:val="24"/>
        </w:rPr>
        <w:t>How to build the budget narrative</w:t>
      </w:r>
    </w:p>
    <w:p w14:paraId="0298179B" w14:textId="77777777" w:rsidR="002A26AB" w:rsidRPr="002173BB" w:rsidRDefault="002A26AB" w:rsidP="002A26AB">
      <w:pPr>
        <w:ind w:hanging="578"/>
        <w:jc w:val="both"/>
        <w:rPr>
          <w:rFonts w:ascii="Arial" w:eastAsia="Arial" w:hAnsi="Arial" w:cs="Arial"/>
          <w:sz w:val="24"/>
          <w:szCs w:val="24"/>
        </w:rPr>
      </w:pPr>
      <w:r w:rsidRPr="002173BB">
        <w:rPr>
          <w:rFonts w:ascii="Arial" w:eastAsia="Arial" w:hAnsi="Arial" w:cs="Arial"/>
          <w:sz w:val="24"/>
          <w:szCs w:val="24"/>
        </w:rPr>
        <w:t xml:space="preserve">   </w:t>
      </w:r>
      <w:r w:rsidRPr="002173BB">
        <w:rPr>
          <w:rFonts w:ascii="Arial" w:eastAsia="Arial" w:hAnsi="Arial" w:cs="Arial"/>
          <w:sz w:val="24"/>
          <w:szCs w:val="24"/>
        </w:rPr>
        <w:tab/>
      </w:r>
      <w:r w:rsidRPr="002173BB">
        <w:rPr>
          <w:rFonts w:ascii="Arial" w:eastAsia="Arial" w:hAnsi="Arial" w:cs="Arial"/>
          <w:sz w:val="24"/>
          <w:szCs w:val="24"/>
        </w:rPr>
        <w:tab/>
        <w:t>Please, provide budget notes that clarify the calculations behind each figure in detail.</w:t>
      </w:r>
    </w:p>
    <w:p w14:paraId="1FCE3F7F" w14:textId="77777777" w:rsidR="002A26AB" w:rsidRPr="002173BB" w:rsidRDefault="002A26AB" w:rsidP="002A26AB">
      <w:pPr>
        <w:jc w:val="both"/>
        <w:rPr>
          <w:rFonts w:ascii="Arial" w:eastAsia="Arial" w:hAnsi="Arial" w:cs="Arial"/>
          <w:b/>
          <w:sz w:val="24"/>
          <w:szCs w:val="24"/>
        </w:rPr>
      </w:pPr>
    </w:p>
    <w:p w14:paraId="4666A8BB" w14:textId="77777777" w:rsidR="002A26AB" w:rsidRPr="002173BB" w:rsidRDefault="002A26AB" w:rsidP="002A26AB">
      <w:pPr>
        <w:numPr>
          <w:ilvl w:val="0"/>
          <w:numId w:val="38"/>
        </w:numPr>
        <w:pBdr>
          <w:top w:val="nil"/>
          <w:left w:val="nil"/>
          <w:bottom w:val="nil"/>
          <w:right w:val="nil"/>
          <w:between w:val="nil"/>
        </w:pBdr>
        <w:jc w:val="both"/>
        <w:rPr>
          <w:rFonts w:ascii="Arial" w:eastAsia="Arial" w:hAnsi="Arial" w:cs="Arial"/>
          <w:b/>
          <w:color w:val="000000"/>
          <w:sz w:val="24"/>
          <w:szCs w:val="24"/>
        </w:rPr>
      </w:pPr>
      <w:r w:rsidRPr="002173BB">
        <w:rPr>
          <w:rFonts w:ascii="Arial" w:eastAsia="Arial" w:hAnsi="Arial" w:cs="Arial"/>
          <w:b/>
          <w:color w:val="000000"/>
          <w:sz w:val="24"/>
          <w:szCs w:val="24"/>
        </w:rPr>
        <w:t>Human Resources</w:t>
      </w:r>
    </w:p>
    <w:sdt>
      <w:sdtPr>
        <w:tag w:val="goog_rdk_3"/>
        <w:id w:val="410894643"/>
      </w:sdtPr>
      <w:sdtEndPr/>
      <w:sdtContent>
        <w:p w14:paraId="6B63E440" w14:textId="77777777" w:rsidR="002A26AB" w:rsidRPr="002173BB" w:rsidRDefault="002A26AB" w:rsidP="002A26AB">
          <w:pPr>
            <w:jc w:val="both"/>
            <w:rPr>
              <w:rFonts w:ascii="Arial" w:eastAsia="Arial" w:hAnsi="Arial" w:cs="Arial"/>
              <w:sz w:val="24"/>
              <w:szCs w:val="24"/>
            </w:rPr>
          </w:pPr>
          <w:r w:rsidRPr="002173BB">
            <w:rPr>
              <w:rFonts w:ascii="Arial" w:eastAsia="Arial" w:hAnsi="Arial" w:cs="Arial"/>
              <w:sz w:val="24"/>
              <w:szCs w:val="24"/>
            </w:rPr>
            <w:t xml:space="preserve">Include in this budget line the </w:t>
          </w:r>
          <w:r w:rsidRPr="002173BB">
            <w:rPr>
              <w:rFonts w:ascii="Arial" w:eastAsia="Arial" w:hAnsi="Arial" w:cs="Arial"/>
              <w:color w:val="000000"/>
              <w:sz w:val="24"/>
              <w:szCs w:val="24"/>
            </w:rPr>
            <w:t xml:space="preserve">recruiting staff/covering the salary costs of the existing staff. </w:t>
          </w:r>
          <w:r w:rsidRPr="002173BB">
            <w:rPr>
              <w:rFonts w:ascii="Arial" w:eastAsia="Arial" w:hAnsi="Arial" w:cs="Arial"/>
              <w:sz w:val="24"/>
              <w:szCs w:val="24"/>
            </w:rPr>
            <w:t xml:space="preserve">Include information on the official job title and type of contract for the regular personnel involved in the project implementation (e.g. full-time or part-time). Please indicate full salary rate for each person involved in the project implementation, as well as the percentage of the salary planned to be covered by this project (i.e. % time commitment). The full gross salary should include all applicable income tax (please specify percentage), social security and/or pension contributions (please specify percentage) paid by the employer, and other costs paid by the employer for this employee. You also need to indicate what the functions and tasks of each person involved in the project would be. </w:t>
          </w:r>
          <w:sdt>
            <w:sdtPr>
              <w:tag w:val="goog_rdk_2"/>
              <w:id w:val="1355696960"/>
            </w:sdtPr>
            <w:sdtEndPr/>
            <w:sdtContent/>
          </w:sdt>
        </w:p>
      </w:sdtContent>
    </w:sdt>
    <w:sdt>
      <w:sdtPr>
        <w:tag w:val="goog_rdk_5"/>
        <w:id w:val="-1418388604"/>
      </w:sdtPr>
      <w:sdtEndPr/>
      <w:sdtContent>
        <w:p w14:paraId="72384EAD" w14:textId="3A79EDE5" w:rsidR="002A26AB" w:rsidRPr="002173BB" w:rsidRDefault="002173BB" w:rsidP="002A26AB">
          <w:pPr>
            <w:jc w:val="both"/>
            <w:rPr>
              <w:rFonts w:ascii="Arial" w:eastAsia="Arial" w:hAnsi="Arial" w:cs="Arial"/>
              <w:sz w:val="24"/>
              <w:szCs w:val="24"/>
            </w:rPr>
          </w:pPr>
          <w:sdt>
            <w:sdtPr>
              <w:tag w:val="goog_rdk_4"/>
              <w:id w:val="659198145"/>
              <w:showingPlcHdr/>
            </w:sdtPr>
            <w:sdtEndPr/>
            <w:sdtContent>
              <w:r w:rsidR="00676AB8" w:rsidRPr="002173BB">
                <w:t xml:space="preserve">     </w:t>
              </w:r>
            </w:sdtContent>
          </w:sdt>
        </w:p>
      </w:sdtContent>
    </w:sdt>
    <w:sdt>
      <w:sdtPr>
        <w:tag w:val="goog_rdk_7"/>
        <w:id w:val="-1806843901"/>
      </w:sdtPr>
      <w:sdtEndPr/>
      <w:sdtContent>
        <w:p w14:paraId="752F448C" w14:textId="77777777" w:rsidR="002A26AB" w:rsidRPr="002173BB" w:rsidRDefault="002173BB" w:rsidP="002A26AB">
          <w:pPr>
            <w:jc w:val="both"/>
            <w:rPr>
              <w:rFonts w:ascii="Arial" w:eastAsia="Arial" w:hAnsi="Arial" w:cs="Arial"/>
              <w:sz w:val="24"/>
              <w:szCs w:val="24"/>
            </w:rPr>
          </w:pPr>
          <w:sdt>
            <w:sdtPr>
              <w:tag w:val="goog_rdk_6"/>
              <w:id w:val="-561947462"/>
            </w:sdtPr>
            <w:sdtEndPr/>
            <w:sdtContent>
              <w:r w:rsidR="002A26AB" w:rsidRPr="002173BB">
                <w:rPr>
                  <w:rFonts w:ascii="Arial" w:eastAsia="Arial" w:hAnsi="Arial" w:cs="Arial"/>
                  <w:sz w:val="24"/>
                  <w:szCs w:val="24"/>
                </w:rPr>
                <w:t>Within the scope of your project, It’s mandatory for the employment contracts of the personnel employed to be prepared in Turkish Lira (TRY) and the salary payments to be made in TRY.</w:t>
              </w:r>
            </w:sdtContent>
          </w:sdt>
        </w:p>
      </w:sdtContent>
    </w:sdt>
    <w:sdt>
      <w:sdtPr>
        <w:tag w:val="goog_rdk_9"/>
        <w:id w:val="1878819463"/>
      </w:sdtPr>
      <w:sdtEndPr/>
      <w:sdtContent>
        <w:p w14:paraId="316598E2" w14:textId="77777777" w:rsidR="002A26AB" w:rsidRPr="002173BB" w:rsidRDefault="002173BB" w:rsidP="002A26AB">
          <w:pPr>
            <w:jc w:val="both"/>
            <w:rPr>
              <w:rFonts w:ascii="Arial" w:eastAsia="Arial" w:hAnsi="Arial" w:cs="Arial"/>
              <w:sz w:val="24"/>
              <w:szCs w:val="24"/>
            </w:rPr>
          </w:pPr>
          <w:sdt>
            <w:sdtPr>
              <w:tag w:val="goog_rdk_8"/>
              <w:id w:val="-2042735399"/>
            </w:sdtPr>
            <w:sdtEndPr/>
            <w:sdtContent>
              <w:r w:rsidR="002A26AB" w:rsidRPr="002173BB">
                <w:rPr>
                  <w:rFonts w:ascii="Arial" w:eastAsia="Arial" w:hAnsi="Arial" w:cs="Arial"/>
                  <w:sz w:val="24"/>
                  <w:szCs w:val="24"/>
                </w:rPr>
                <w:t>According to the Presidential Decree Amending the Decree No:32 on the Protection of the Value of Turkish Currency, published in the Official Gazette dated September 13, 2018.</w:t>
              </w:r>
            </w:sdtContent>
          </w:sdt>
        </w:p>
      </w:sdtContent>
    </w:sdt>
    <w:sdt>
      <w:sdtPr>
        <w:tag w:val="goog_rdk_11"/>
        <w:id w:val="-158085993"/>
      </w:sdtPr>
      <w:sdtEndPr/>
      <w:sdtContent>
        <w:p w14:paraId="21A6F0D8" w14:textId="3D2CAE3C" w:rsidR="002A26AB" w:rsidRPr="002173BB" w:rsidRDefault="002173BB" w:rsidP="002A26AB">
          <w:pPr>
            <w:jc w:val="both"/>
            <w:rPr>
              <w:rFonts w:ascii="Arial" w:eastAsia="Arial" w:hAnsi="Arial" w:cs="Arial"/>
              <w:sz w:val="24"/>
              <w:szCs w:val="24"/>
            </w:rPr>
          </w:pPr>
          <w:sdt>
            <w:sdtPr>
              <w:tag w:val="goog_rdk_10"/>
              <w:id w:val="-793982143"/>
            </w:sdtPr>
            <w:sdtEndPr/>
            <w:sdtContent>
              <w:r w:rsidR="00676AB8" w:rsidRPr="002173BB">
                <w:rPr>
                  <w:rFonts w:ascii="Arial" w:eastAsia="Arial" w:hAnsi="Arial" w:cs="Arial"/>
                  <w:sz w:val="24"/>
                  <w:szCs w:val="24"/>
                </w:rPr>
                <w:t>B</w:t>
              </w:r>
              <w:r w:rsidR="002A26AB" w:rsidRPr="002173BB">
                <w:rPr>
                  <w:rFonts w:ascii="Arial" w:eastAsia="Arial" w:hAnsi="Arial" w:cs="Arial"/>
                  <w:sz w:val="24"/>
                  <w:szCs w:val="24"/>
                </w:rPr>
                <w:t>eneficiaries are required to make employment contracts with their employees in Turkish lira. Personnel contracts cannot be made in any foreign currency other than TRY.</w:t>
              </w:r>
            </w:sdtContent>
          </w:sdt>
        </w:p>
      </w:sdtContent>
    </w:sdt>
    <w:sdt>
      <w:sdtPr>
        <w:tag w:val="goog_rdk_13"/>
        <w:id w:val="782776561"/>
      </w:sdtPr>
      <w:sdtEndPr/>
      <w:sdtContent>
        <w:p w14:paraId="1C7240AC" w14:textId="77777777" w:rsidR="002A26AB" w:rsidRPr="002173BB" w:rsidRDefault="002173BB" w:rsidP="002A26AB">
          <w:pPr>
            <w:jc w:val="both"/>
            <w:rPr>
              <w:rFonts w:ascii="Arial" w:eastAsia="Arial" w:hAnsi="Arial" w:cs="Arial"/>
              <w:sz w:val="24"/>
              <w:szCs w:val="24"/>
            </w:rPr>
          </w:pPr>
          <w:sdt>
            <w:sdtPr>
              <w:tag w:val="goog_rdk_12"/>
              <w:id w:val="763652510"/>
              <w:showingPlcHdr/>
            </w:sdtPr>
            <w:sdtEndPr/>
            <w:sdtContent>
              <w:r w:rsidR="002A26AB" w:rsidRPr="002173BB">
                <w:t xml:space="preserve">     </w:t>
              </w:r>
            </w:sdtContent>
          </w:sdt>
        </w:p>
      </w:sdtContent>
    </w:sdt>
    <w:sdt>
      <w:sdtPr>
        <w:tag w:val="goog_rdk_15"/>
        <w:id w:val="771134474"/>
      </w:sdtPr>
      <w:sdtEndPr/>
      <w:sdtContent>
        <w:p w14:paraId="6627D4C8" w14:textId="77777777" w:rsidR="002A26AB" w:rsidRPr="002173BB" w:rsidRDefault="002173BB" w:rsidP="002A26AB">
          <w:pPr>
            <w:jc w:val="both"/>
            <w:rPr>
              <w:rFonts w:ascii="Arial" w:eastAsia="Arial" w:hAnsi="Arial" w:cs="Arial"/>
              <w:sz w:val="24"/>
              <w:szCs w:val="24"/>
            </w:rPr>
          </w:pPr>
          <w:sdt>
            <w:sdtPr>
              <w:tag w:val="goog_rdk_14"/>
              <w:id w:val="-918028290"/>
            </w:sdtPr>
            <w:sdtEndPr/>
            <w:sdtContent>
              <w:r w:rsidR="002A26AB" w:rsidRPr="002173BB">
                <w:rPr>
                  <w:rFonts w:ascii="Arial" w:eastAsia="Arial" w:hAnsi="Arial" w:cs="Arial"/>
                  <w:sz w:val="24"/>
                  <w:szCs w:val="24"/>
                </w:rPr>
                <w:t>The monthly costs for the personnel to be employed under Human Resources will be entered into the report in three lines for each payroll simultaneously. Other payments-related details will be added to the respective line later when tax and social security contribution are made.</w:t>
              </w:r>
            </w:sdtContent>
          </w:sdt>
        </w:p>
      </w:sdtContent>
    </w:sdt>
    <w:sdt>
      <w:sdtPr>
        <w:tag w:val="goog_rdk_17"/>
        <w:id w:val="-1009597200"/>
      </w:sdtPr>
      <w:sdtEndPr/>
      <w:sdtContent>
        <w:p w14:paraId="211AF5BE" w14:textId="77777777" w:rsidR="002A26AB" w:rsidRPr="002173BB" w:rsidRDefault="002173BB" w:rsidP="002A26AB">
          <w:pPr>
            <w:jc w:val="both"/>
            <w:rPr>
              <w:rFonts w:ascii="Arial" w:eastAsia="Arial" w:hAnsi="Arial" w:cs="Arial"/>
              <w:sz w:val="24"/>
              <w:szCs w:val="24"/>
            </w:rPr>
          </w:pPr>
          <w:sdt>
            <w:sdtPr>
              <w:tag w:val="goog_rdk_16"/>
              <w:id w:val="-1660383005"/>
            </w:sdtPr>
            <w:sdtEndPr/>
            <w:sdtContent/>
          </w:sdt>
        </w:p>
      </w:sdtContent>
    </w:sdt>
    <w:sdt>
      <w:sdtPr>
        <w:tag w:val="goog_rdk_19"/>
        <w:id w:val="-680428524"/>
      </w:sdtPr>
      <w:sdtEndPr/>
      <w:sdtContent>
        <w:p w14:paraId="225241E2" w14:textId="77777777" w:rsidR="002A26AB" w:rsidRPr="002173BB" w:rsidRDefault="002173BB" w:rsidP="002A26AB">
          <w:pPr>
            <w:jc w:val="both"/>
            <w:rPr>
              <w:rFonts w:ascii="Arial" w:eastAsia="Arial" w:hAnsi="Arial" w:cs="Arial"/>
              <w:sz w:val="24"/>
              <w:szCs w:val="24"/>
            </w:rPr>
          </w:pPr>
          <w:sdt>
            <w:sdtPr>
              <w:tag w:val="goog_rdk_18"/>
              <w:id w:val="-1566632571"/>
            </w:sdtPr>
            <w:sdtEndPr/>
            <w:sdtContent>
              <w:r w:rsidR="002A26AB" w:rsidRPr="002173BB">
                <w:rPr>
                  <w:rFonts w:ascii="Arial" w:eastAsia="Arial" w:hAnsi="Arial" w:cs="Arial"/>
                  <w:sz w:val="24"/>
                  <w:szCs w:val="24"/>
                </w:rPr>
                <w:t>Example  1:</w:t>
              </w:r>
            </w:sdtContent>
          </w:sdt>
        </w:p>
      </w:sdtContent>
    </w:sdt>
    <w:tbl>
      <w:tblPr>
        <w:tblW w:w="9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1949"/>
        <w:gridCol w:w="1949"/>
        <w:gridCol w:w="1949"/>
        <w:gridCol w:w="1949"/>
      </w:tblGrid>
      <w:sdt>
        <w:sdtPr>
          <w:tag w:val="goog_rdk_20"/>
          <w:id w:val="283311812"/>
        </w:sdtPr>
        <w:sdtEndPr/>
        <w:sdtContent>
          <w:tr w:rsidR="002A26AB" w:rsidRPr="002173BB" w14:paraId="345DA3C2" w14:textId="77777777" w:rsidTr="00086425">
            <w:tc>
              <w:tcPr>
                <w:tcW w:w="1949" w:type="dxa"/>
                <w:shd w:val="clear" w:color="auto" w:fill="auto"/>
                <w:tcMar>
                  <w:top w:w="100" w:type="dxa"/>
                  <w:left w:w="100" w:type="dxa"/>
                  <w:bottom w:w="100" w:type="dxa"/>
                  <w:right w:w="100" w:type="dxa"/>
                </w:tcMar>
              </w:tcPr>
              <w:sdt>
                <w:sdtPr>
                  <w:tag w:val="goog_rdk_22"/>
                  <w:id w:val="-597328343"/>
                </w:sdtPr>
                <w:sdtEndPr/>
                <w:sdtContent>
                  <w:p w14:paraId="48B635FF" w14:textId="77777777" w:rsidR="002A26AB" w:rsidRPr="002173BB" w:rsidRDefault="002173BB" w:rsidP="00086425">
                    <w:pPr>
                      <w:widowControl w:val="0"/>
                      <w:rPr>
                        <w:rFonts w:ascii="Arial" w:eastAsia="Arial" w:hAnsi="Arial" w:cs="Arial"/>
                        <w:sz w:val="24"/>
                        <w:szCs w:val="24"/>
                      </w:rPr>
                    </w:pPr>
                    <w:sdt>
                      <w:sdtPr>
                        <w:tag w:val="goog_rdk_21"/>
                        <w:id w:val="1764181051"/>
                      </w:sdtPr>
                      <w:sdtEndPr/>
                      <w:sdtContent>
                        <w:r w:rsidR="002A26AB" w:rsidRPr="002173BB">
                          <w:rPr>
                            <w:rFonts w:ascii="Arial" w:eastAsia="Arial" w:hAnsi="Arial" w:cs="Arial"/>
                            <w:sz w:val="24"/>
                            <w:szCs w:val="24"/>
                          </w:rPr>
                          <w:t>Payment Date</w:t>
                        </w:r>
                      </w:sdtContent>
                    </w:sdt>
                  </w:p>
                </w:sdtContent>
              </w:sdt>
            </w:tc>
            <w:tc>
              <w:tcPr>
                <w:tcW w:w="1949" w:type="dxa"/>
                <w:shd w:val="clear" w:color="auto" w:fill="auto"/>
                <w:tcMar>
                  <w:top w:w="100" w:type="dxa"/>
                  <w:left w:w="100" w:type="dxa"/>
                  <w:bottom w:w="100" w:type="dxa"/>
                  <w:right w:w="100" w:type="dxa"/>
                </w:tcMar>
              </w:tcPr>
              <w:sdt>
                <w:sdtPr>
                  <w:tag w:val="goog_rdk_24"/>
                  <w:id w:val="744692702"/>
                </w:sdtPr>
                <w:sdtEndPr/>
                <w:sdtContent>
                  <w:p w14:paraId="114248A3" w14:textId="77777777" w:rsidR="002A26AB" w:rsidRPr="002173BB" w:rsidRDefault="002173BB" w:rsidP="00086425">
                    <w:pPr>
                      <w:widowControl w:val="0"/>
                      <w:rPr>
                        <w:rFonts w:ascii="Arial" w:eastAsia="Arial" w:hAnsi="Arial" w:cs="Arial"/>
                        <w:sz w:val="24"/>
                        <w:szCs w:val="24"/>
                      </w:rPr>
                    </w:pPr>
                    <w:sdt>
                      <w:sdtPr>
                        <w:tag w:val="goog_rdk_23"/>
                        <w:id w:val="1004703414"/>
                      </w:sdtPr>
                      <w:sdtEndPr/>
                      <w:sdtContent>
                        <w:r w:rsidR="002A26AB" w:rsidRPr="002173BB">
                          <w:rPr>
                            <w:rFonts w:ascii="Arial" w:eastAsia="Arial" w:hAnsi="Arial" w:cs="Arial"/>
                            <w:sz w:val="24"/>
                            <w:szCs w:val="24"/>
                          </w:rPr>
                          <w:t>Explanation</w:t>
                        </w:r>
                      </w:sdtContent>
                    </w:sdt>
                  </w:p>
                </w:sdtContent>
              </w:sdt>
            </w:tc>
            <w:tc>
              <w:tcPr>
                <w:tcW w:w="1949" w:type="dxa"/>
                <w:shd w:val="clear" w:color="auto" w:fill="auto"/>
                <w:tcMar>
                  <w:top w:w="100" w:type="dxa"/>
                  <w:left w:w="100" w:type="dxa"/>
                  <w:bottom w:w="100" w:type="dxa"/>
                  <w:right w:w="100" w:type="dxa"/>
                </w:tcMar>
              </w:tcPr>
              <w:sdt>
                <w:sdtPr>
                  <w:tag w:val="goog_rdk_26"/>
                  <w:id w:val="1616170090"/>
                </w:sdtPr>
                <w:sdtEndPr/>
                <w:sdtContent>
                  <w:p w14:paraId="36E95641" w14:textId="77777777" w:rsidR="002A26AB" w:rsidRPr="002173BB" w:rsidRDefault="002173BB" w:rsidP="00086425">
                    <w:pPr>
                      <w:widowControl w:val="0"/>
                      <w:rPr>
                        <w:rFonts w:ascii="Arial" w:eastAsia="Arial" w:hAnsi="Arial" w:cs="Arial"/>
                        <w:sz w:val="24"/>
                        <w:szCs w:val="24"/>
                      </w:rPr>
                    </w:pPr>
                    <w:sdt>
                      <w:sdtPr>
                        <w:tag w:val="goog_rdk_25"/>
                        <w:id w:val="1489750265"/>
                      </w:sdtPr>
                      <w:sdtEndPr/>
                      <w:sdtContent>
                        <w:r w:rsidR="002A26AB" w:rsidRPr="002173BB">
                          <w:rPr>
                            <w:rFonts w:ascii="Arial" w:eastAsia="Arial" w:hAnsi="Arial" w:cs="Arial"/>
                            <w:sz w:val="24"/>
                            <w:szCs w:val="24"/>
                          </w:rPr>
                          <w:t>(TRY) Amount</w:t>
                        </w:r>
                      </w:sdtContent>
                    </w:sdt>
                  </w:p>
                </w:sdtContent>
              </w:sdt>
            </w:tc>
            <w:tc>
              <w:tcPr>
                <w:tcW w:w="1949" w:type="dxa"/>
                <w:shd w:val="clear" w:color="auto" w:fill="auto"/>
                <w:tcMar>
                  <w:top w:w="100" w:type="dxa"/>
                  <w:left w:w="100" w:type="dxa"/>
                  <w:bottom w:w="100" w:type="dxa"/>
                  <w:right w:w="100" w:type="dxa"/>
                </w:tcMar>
              </w:tcPr>
              <w:sdt>
                <w:sdtPr>
                  <w:tag w:val="goog_rdk_28"/>
                  <w:id w:val="61539203"/>
                </w:sdtPr>
                <w:sdtEndPr/>
                <w:sdtContent>
                  <w:p w14:paraId="309EC891" w14:textId="77777777" w:rsidR="002A26AB" w:rsidRPr="002173BB" w:rsidRDefault="002173BB" w:rsidP="00086425">
                    <w:pPr>
                      <w:widowControl w:val="0"/>
                      <w:rPr>
                        <w:rFonts w:ascii="Arial" w:eastAsia="Arial" w:hAnsi="Arial" w:cs="Arial"/>
                        <w:sz w:val="24"/>
                        <w:szCs w:val="24"/>
                      </w:rPr>
                    </w:pPr>
                    <w:sdt>
                      <w:sdtPr>
                        <w:tag w:val="goog_rdk_27"/>
                        <w:id w:val="1776367698"/>
                      </w:sdtPr>
                      <w:sdtEndPr/>
                      <w:sdtContent>
                        <w:r w:rsidR="002A26AB" w:rsidRPr="002173BB">
                          <w:rPr>
                            <w:rFonts w:ascii="Arial" w:eastAsia="Arial" w:hAnsi="Arial" w:cs="Arial"/>
                            <w:sz w:val="24"/>
                            <w:szCs w:val="24"/>
                          </w:rPr>
                          <w:t>Exchange Rate</w:t>
                        </w:r>
                      </w:sdtContent>
                    </w:sdt>
                  </w:p>
                </w:sdtContent>
              </w:sdt>
            </w:tc>
            <w:tc>
              <w:tcPr>
                <w:tcW w:w="1949" w:type="dxa"/>
                <w:shd w:val="clear" w:color="auto" w:fill="auto"/>
                <w:tcMar>
                  <w:top w:w="100" w:type="dxa"/>
                  <w:left w:w="100" w:type="dxa"/>
                  <w:bottom w:w="100" w:type="dxa"/>
                  <w:right w:w="100" w:type="dxa"/>
                </w:tcMar>
              </w:tcPr>
              <w:sdt>
                <w:sdtPr>
                  <w:tag w:val="goog_rdk_30"/>
                  <w:id w:val="1050573942"/>
                </w:sdtPr>
                <w:sdtEndPr/>
                <w:sdtContent>
                  <w:p w14:paraId="56812B0E" w14:textId="77777777" w:rsidR="002A26AB" w:rsidRPr="002173BB" w:rsidRDefault="002173BB" w:rsidP="00086425">
                    <w:pPr>
                      <w:widowControl w:val="0"/>
                      <w:rPr>
                        <w:rFonts w:ascii="Arial" w:eastAsia="Arial" w:hAnsi="Arial" w:cs="Arial"/>
                        <w:sz w:val="24"/>
                        <w:szCs w:val="24"/>
                      </w:rPr>
                    </w:pPr>
                    <w:sdt>
                      <w:sdtPr>
                        <w:tag w:val="goog_rdk_29"/>
                        <w:id w:val="27154258"/>
                      </w:sdtPr>
                      <w:sdtEndPr/>
                      <w:sdtContent>
                        <w:r w:rsidR="002A26AB" w:rsidRPr="002173BB">
                          <w:rPr>
                            <w:rFonts w:ascii="Arial" w:eastAsia="Arial" w:hAnsi="Arial" w:cs="Arial"/>
                            <w:sz w:val="24"/>
                            <w:szCs w:val="24"/>
                          </w:rPr>
                          <w:t>(EUR) Amount</w:t>
                        </w:r>
                      </w:sdtContent>
                    </w:sdt>
                  </w:p>
                </w:sdtContent>
              </w:sdt>
            </w:tc>
          </w:tr>
        </w:sdtContent>
      </w:sdt>
      <w:sdt>
        <w:sdtPr>
          <w:tag w:val="goog_rdk_31"/>
          <w:id w:val="1031998541"/>
        </w:sdtPr>
        <w:sdtEndPr/>
        <w:sdtContent>
          <w:tr w:rsidR="002A26AB" w:rsidRPr="002173BB" w14:paraId="68F27D26" w14:textId="77777777" w:rsidTr="00086425">
            <w:tc>
              <w:tcPr>
                <w:tcW w:w="1949" w:type="dxa"/>
                <w:tcBorders>
                  <w:top w:val="single" w:sz="4" w:space="0" w:color="CCCCCC"/>
                  <w:left w:val="single" w:sz="4" w:space="0" w:color="000000"/>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33"/>
                  <w:id w:val="695583877"/>
                </w:sdtPr>
                <w:sdtEndPr/>
                <w:sdtContent>
                  <w:p w14:paraId="076023FE" w14:textId="03139FB9" w:rsidR="002A26AB" w:rsidRPr="002173BB" w:rsidRDefault="002173BB" w:rsidP="00086425">
                    <w:pPr>
                      <w:widowControl w:val="0"/>
                      <w:spacing w:line="276" w:lineRule="auto"/>
                      <w:jc w:val="center"/>
                      <w:rPr>
                        <w:rFonts w:ascii="Arial" w:eastAsia="Arial" w:hAnsi="Arial" w:cs="Arial"/>
                        <w:sz w:val="24"/>
                        <w:szCs w:val="24"/>
                      </w:rPr>
                    </w:pPr>
                    <w:sdt>
                      <w:sdtPr>
                        <w:tag w:val="goog_rdk_32"/>
                        <w:id w:val="487295859"/>
                      </w:sdtPr>
                      <w:sdtEndPr/>
                      <w:sdtContent>
                        <w:r w:rsidR="002A26AB" w:rsidRPr="002173BB">
                          <w:rPr>
                            <w:rFonts w:ascii="Arial" w:eastAsia="Arial" w:hAnsi="Arial" w:cs="Arial"/>
                            <w:sz w:val="24"/>
                            <w:szCs w:val="24"/>
                          </w:rPr>
                          <w:t>1/31/202</w:t>
                        </w:r>
                        <w:r w:rsidR="00676AB8" w:rsidRPr="002173BB">
                          <w:rPr>
                            <w:rFonts w:ascii="Arial" w:eastAsia="Arial" w:hAnsi="Arial" w:cs="Arial"/>
                            <w:sz w:val="24"/>
                            <w:szCs w:val="24"/>
                          </w:rPr>
                          <w:t>5</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35"/>
                  <w:id w:val="174007741"/>
                </w:sdtPr>
                <w:sdtEndPr/>
                <w:sdtContent>
                  <w:p w14:paraId="0E518AF0" w14:textId="011C1914" w:rsidR="002A26AB" w:rsidRPr="002173BB" w:rsidRDefault="002173BB" w:rsidP="00086425">
                    <w:pPr>
                      <w:widowControl w:val="0"/>
                      <w:spacing w:line="276" w:lineRule="auto"/>
                      <w:rPr>
                        <w:rFonts w:ascii="Arial" w:eastAsia="Arial" w:hAnsi="Arial" w:cs="Arial"/>
                        <w:sz w:val="24"/>
                        <w:szCs w:val="24"/>
                      </w:rPr>
                    </w:pPr>
                    <w:sdt>
                      <w:sdtPr>
                        <w:tag w:val="goog_rdk_34"/>
                        <w:id w:val="-1731294716"/>
                      </w:sdtPr>
                      <w:sdtEndPr/>
                      <w:sdtContent>
                        <w:r w:rsidR="002A26AB" w:rsidRPr="002173BB">
                          <w:rPr>
                            <w:rFonts w:ascii="Arial" w:eastAsia="Arial" w:hAnsi="Arial" w:cs="Arial"/>
                            <w:sz w:val="24"/>
                            <w:szCs w:val="24"/>
                          </w:rPr>
                          <w:t>January 202</w:t>
                        </w:r>
                        <w:r w:rsidR="00676AB8" w:rsidRPr="002173BB">
                          <w:rPr>
                            <w:rFonts w:ascii="Arial" w:eastAsia="Arial" w:hAnsi="Arial" w:cs="Arial"/>
                            <w:sz w:val="24"/>
                            <w:szCs w:val="24"/>
                          </w:rPr>
                          <w:t>5</w:t>
                        </w:r>
                        <w:r w:rsidR="002A26AB" w:rsidRPr="002173BB">
                          <w:rPr>
                            <w:rFonts w:ascii="Arial" w:eastAsia="Arial" w:hAnsi="Arial" w:cs="Arial"/>
                            <w:sz w:val="24"/>
                            <w:szCs w:val="24"/>
                          </w:rPr>
                          <w:t>-General Coordinator net Salary</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37"/>
                  <w:id w:val="1630195353"/>
                </w:sdtPr>
                <w:sdtEndPr/>
                <w:sdtContent>
                  <w:p w14:paraId="694BCD7C" w14:textId="77777777" w:rsidR="002A26AB" w:rsidRPr="002173BB" w:rsidRDefault="002173BB" w:rsidP="00086425">
                    <w:pPr>
                      <w:widowControl w:val="0"/>
                      <w:spacing w:line="276" w:lineRule="auto"/>
                      <w:jc w:val="center"/>
                      <w:rPr>
                        <w:rFonts w:ascii="Arial" w:eastAsia="Arial" w:hAnsi="Arial" w:cs="Arial"/>
                        <w:sz w:val="24"/>
                        <w:szCs w:val="24"/>
                      </w:rPr>
                    </w:pPr>
                    <w:sdt>
                      <w:sdtPr>
                        <w:tag w:val="goog_rdk_36"/>
                        <w:id w:val="189495552"/>
                      </w:sdtPr>
                      <w:sdtEndPr/>
                      <w:sdtContent>
                        <w:r w:rsidR="002A26AB" w:rsidRPr="002173BB">
                          <w:rPr>
                            <w:rFonts w:ascii="Arial" w:eastAsia="Arial" w:hAnsi="Arial" w:cs="Arial"/>
                            <w:sz w:val="24"/>
                            <w:szCs w:val="24"/>
                          </w:rPr>
                          <w:t>25.000,00</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39"/>
                  <w:id w:val="-1337537904"/>
                </w:sdtPr>
                <w:sdtEndPr/>
                <w:sdtContent>
                  <w:p w14:paraId="1C170602" w14:textId="77777777" w:rsidR="002A26AB" w:rsidRPr="002173BB" w:rsidRDefault="002173BB" w:rsidP="00086425">
                    <w:pPr>
                      <w:widowControl w:val="0"/>
                      <w:spacing w:line="276" w:lineRule="auto"/>
                      <w:jc w:val="center"/>
                      <w:rPr>
                        <w:rFonts w:ascii="Arial" w:eastAsia="Arial" w:hAnsi="Arial" w:cs="Arial"/>
                        <w:sz w:val="24"/>
                        <w:szCs w:val="24"/>
                      </w:rPr>
                    </w:pPr>
                    <w:sdt>
                      <w:sdtPr>
                        <w:tag w:val="goog_rdk_38"/>
                        <w:id w:val="518212186"/>
                      </w:sdtPr>
                      <w:sdtEndPr/>
                      <w:sdtContent>
                        <w:r w:rsidR="002A26AB" w:rsidRPr="002173BB">
                          <w:rPr>
                            <w:rFonts w:ascii="Arial" w:eastAsia="Arial" w:hAnsi="Arial" w:cs="Arial"/>
                            <w:sz w:val="24"/>
                            <w:szCs w:val="24"/>
                          </w:rPr>
                          <w:t>0,02</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41"/>
                  <w:id w:val="-1889562567"/>
                </w:sdtPr>
                <w:sdtEndPr/>
                <w:sdtContent>
                  <w:p w14:paraId="3A4E4D26" w14:textId="77777777" w:rsidR="002A26AB" w:rsidRPr="002173BB" w:rsidRDefault="002173BB" w:rsidP="00086425">
                    <w:pPr>
                      <w:widowControl w:val="0"/>
                      <w:spacing w:line="276" w:lineRule="auto"/>
                      <w:jc w:val="center"/>
                      <w:rPr>
                        <w:rFonts w:ascii="Arial" w:eastAsia="Arial" w:hAnsi="Arial" w:cs="Arial"/>
                        <w:sz w:val="24"/>
                        <w:szCs w:val="24"/>
                      </w:rPr>
                    </w:pPr>
                    <w:sdt>
                      <w:sdtPr>
                        <w:tag w:val="goog_rdk_40"/>
                        <w:id w:val="1432855236"/>
                      </w:sdtPr>
                      <w:sdtEndPr/>
                      <w:sdtContent>
                        <w:r w:rsidR="002A26AB" w:rsidRPr="002173BB">
                          <w:rPr>
                            <w:rFonts w:ascii="Arial" w:eastAsia="Arial" w:hAnsi="Arial" w:cs="Arial"/>
                            <w:sz w:val="24"/>
                            <w:szCs w:val="24"/>
                          </w:rPr>
                          <w:t>€ 500,00</w:t>
                        </w:r>
                      </w:sdtContent>
                    </w:sdt>
                  </w:p>
                </w:sdtContent>
              </w:sdt>
            </w:tc>
          </w:tr>
        </w:sdtContent>
      </w:sdt>
      <w:sdt>
        <w:sdtPr>
          <w:tag w:val="goog_rdk_42"/>
          <w:id w:val="-773776207"/>
        </w:sdtPr>
        <w:sdtEndPr/>
        <w:sdtContent>
          <w:tr w:rsidR="002A26AB" w:rsidRPr="002173BB" w14:paraId="48E5FCEA" w14:textId="77777777" w:rsidTr="00086425">
            <w:tc>
              <w:tcPr>
                <w:tcW w:w="1949" w:type="dxa"/>
                <w:tcBorders>
                  <w:top w:val="single" w:sz="4" w:space="0" w:color="CCCCCC"/>
                  <w:left w:val="single" w:sz="4" w:space="0" w:color="000000"/>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44"/>
                  <w:id w:val="-1924796120"/>
                </w:sdtPr>
                <w:sdtEndPr/>
                <w:sdtContent>
                  <w:p w14:paraId="39B80C8C" w14:textId="1EDD7CAD" w:rsidR="002A26AB" w:rsidRPr="002173BB" w:rsidRDefault="002173BB" w:rsidP="00086425">
                    <w:pPr>
                      <w:widowControl w:val="0"/>
                      <w:spacing w:line="276" w:lineRule="auto"/>
                      <w:jc w:val="center"/>
                      <w:rPr>
                        <w:rFonts w:ascii="Arial" w:eastAsia="Arial" w:hAnsi="Arial" w:cs="Arial"/>
                        <w:sz w:val="24"/>
                        <w:szCs w:val="24"/>
                      </w:rPr>
                    </w:pPr>
                    <w:sdt>
                      <w:sdtPr>
                        <w:tag w:val="goog_rdk_43"/>
                        <w:id w:val="1036768864"/>
                      </w:sdtPr>
                      <w:sdtEndPr/>
                      <w:sdtContent>
                        <w:r w:rsidR="002A26AB" w:rsidRPr="002173BB">
                          <w:rPr>
                            <w:rFonts w:ascii="Arial" w:eastAsia="Arial" w:hAnsi="Arial" w:cs="Arial"/>
                            <w:sz w:val="24"/>
                            <w:szCs w:val="24"/>
                          </w:rPr>
                          <w:t>2/26/202</w:t>
                        </w:r>
                        <w:r w:rsidR="00676AB8" w:rsidRPr="002173BB">
                          <w:rPr>
                            <w:rFonts w:ascii="Arial" w:eastAsia="Arial" w:hAnsi="Arial" w:cs="Arial"/>
                            <w:sz w:val="24"/>
                            <w:szCs w:val="24"/>
                          </w:rPr>
                          <w:t>5</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46"/>
                  <w:id w:val="-1756347998"/>
                </w:sdtPr>
                <w:sdtEndPr/>
                <w:sdtContent>
                  <w:p w14:paraId="64C6265B" w14:textId="0A79E26E" w:rsidR="002A26AB" w:rsidRPr="002173BB" w:rsidRDefault="002173BB" w:rsidP="00086425">
                    <w:pPr>
                      <w:widowControl w:val="0"/>
                      <w:spacing w:line="276" w:lineRule="auto"/>
                      <w:rPr>
                        <w:rFonts w:ascii="Arial" w:eastAsia="Arial" w:hAnsi="Arial" w:cs="Arial"/>
                        <w:sz w:val="24"/>
                        <w:szCs w:val="24"/>
                      </w:rPr>
                    </w:pPr>
                    <w:sdt>
                      <w:sdtPr>
                        <w:tag w:val="goog_rdk_45"/>
                        <w:id w:val="36942106"/>
                      </w:sdtPr>
                      <w:sdtEndPr/>
                      <w:sdtContent>
                        <w:r w:rsidR="002A26AB" w:rsidRPr="002173BB">
                          <w:rPr>
                            <w:rFonts w:ascii="Arial" w:eastAsia="Arial" w:hAnsi="Arial" w:cs="Arial"/>
                            <w:sz w:val="24"/>
                            <w:szCs w:val="24"/>
                          </w:rPr>
                          <w:t>January 202</w:t>
                        </w:r>
                        <w:r w:rsidR="00676AB8" w:rsidRPr="002173BB">
                          <w:rPr>
                            <w:rFonts w:ascii="Arial" w:eastAsia="Arial" w:hAnsi="Arial" w:cs="Arial"/>
                            <w:sz w:val="24"/>
                            <w:szCs w:val="24"/>
                          </w:rPr>
                          <w:t>5</w:t>
                        </w:r>
                        <w:r w:rsidR="002A26AB" w:rsidRPr="002173BB">
                          <w:rPr>
                            <w:rFonts w:ascii="Arial" w:eastAsia="Arial" w:hAnsi="Arial" w:cs="Arial"/>
                            <w:sz w:val="24"/>
                            <w:szCs w:val="24"/>
                          </w:rPr>
                          <w:t>-General Coordinator Tax (Income-Stamp Tax)</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48"/>
                  <w:id w:val="1580630884"/>
                </w:sdtPr>
                <w:sdtEndPr/>
                <w:sdtContent>
                  <w:p w14:paraId="20BA668C" w14:textId="77777777" w:rsidR="002A26AB" w:rsidRPr="002173BB" w:rsidRDefault="002173BB" w:rsidP="00086425">
                    <w:pPr>
                      <w:widowControl w:val="0"/>
                      <w:spacing w:line="276" w:lineRule="auto"/>
                      <w:jc w:val="center"/>
                      <w:rPr>
                        <w:rFonts w:ascii="Arial" w:eastAsia="Arial" w:hAnsi="Arial" w:cs="Arial"/>
                        <w:sz w:val="24"/>
                        <w:szCs w:val="24"/>
                      </w:rPr>
                    </w:pPr>
                    <w:sdt>
                      <w:sdtPr>
                        <w:tag w:val="goog_rdk_47"/>
                        <w:id w:val="843285518"/>
                      </w:sdtPr>
                      <w:sdtEndPr/>
                      <w:sdtContent>
                        <w:r w:rsidR="002A26AB" w:rsidRPr="002173BB">
                          <w:rPr>
                            <w:rFonts w:ascii="Arial" w:eastAsia="Arial" w:hAnsi="Arial" w:cs="Arial"/>
                            <w:sz w:val="24"/>
                            <w:szCs w:val="24"/>
                          </w:rPr>
                          <w:t xml:space="preserve"> 5.500,00</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50"/>
                  <w:id w:val="-1107421139"/>
                </w:sdtPr>
                <w:sdtEndPr/>
                <w:sdtContent>
                  <w:p w14:paraId="29FCDB82" w14:textId="77777777" w:rsidR="002A26AB" w:rsidRPr="002173BB" w:rsidRDefault="002173BB" w:rsidP="00086425">
                    <w:pPr>
                      <w:widowControl w:val="0"/>
                      <w:spacing w:line="276" w:lineRule="auto"/>
                      <w:jc w:val="center"/>
                      <w:rPr>
                        <w:rFonts w:ascii="Arial" w:eastAsia="Arial" w:hAnsi="Arial" w:cs="Arial"/>
                        <w:sz w:val="24"/>
                        <w:szCs w:val="24"/>
                      </w:rPr>
                    </w:pPr>
                    <w:sdt>
                      <w:sdtPr>
                        <w:tag w:val="goog_rdk_49"/>
                        <w:id w:val="-217355170"/>
                      </w:sdtPr>
                      <w:sdtEndPr/>
                      <w:sdtContent>
                        <w:r w:rsidR="002A26AB" w:rsidRPr="002173BB">
                          <w:rPr>
                            <w:rFonts w:ascii="Arial" w:eastAsia="Arial" w:hAnsi="Arial" w:cs="Arial"/>
                            <w:sz w:val="24"/>
                            <w:szCs w:val="24"/>
                          </w:rPr>
                          <w:t>0,02</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52"/>
                  <w:id w:val="-888340560"/>
                </w:sdtPr>
                <w:sdtEndPr/>
                <w:sdtContent>
                  <w:p w14:paraId="647DCB1D" w14:textId="77777777" w:rsidR="002A26AB" w:rsidRPr="002173BB" w:rsidRDefault="002173BB" w:rsidP="00086425">
                    <w:pPr>
                      <w:widowControl w:val="0"/>
                      <w:spacing w:line="276" w:lineRule="auto"/>
                      <w:jc w:val="center"/>
                      <w:rPr>
                        <w:rFonts w:ascii="Arial" w:eastAsia="Arial" w:hAnsi="Arial" w:cs="Arial"/>
                        <w:sz w:val="24"/>
                        <w:szCs w:val="24"/>
                      </w:rPr>
                    </w:pPr>
                    <w:sdt>
                      <w:sdtPr>
                        <w:tag w:val="goog_rdk_51"/>
                        <w:id w:val="-1307469215"/>
                      </w:sdtPr>
                      <w:sdtEndPr/>
                      <w:sdtContent>
                        <w:r w:rsidR="002A26AB" w:rsidRPr="002173BB">
                          <w:rPr>
                            <w:rFonts w:ascii="Arial" w:eastAsia="Arial" w:hAnsi="Arial" w:cs="Arial"/>
                            <w:sz w:val="24"/>
                            <w:szCs w:val="24"/>
                          </w:rPr>
                          <w:t>€ 110,00</w:t>
                        </w:r>
                      </w:sdtContent>
                    </w:sdt>
                  </w:p>
                </w:sdtContent>
              </w:sdt>
            </w:tc>
          </w:tr>
        </w:sdtContent>
      </w:sdt>
      <w:sdt>
        <w:sdtPr>
          <w:tag w:val="goog_rdk_53"/>
          <w:id w:val="1763650199"/>
        </w:sdtPr>
        <w:sdtEndPr/>
        <w:sdtContent>
          <w:tr w:rsidR="002A26AB" w:rsidRPr="002173BB" w14:paraId="0FC13269" w14:textId="77777777" w:rsidTr="00086425">
            <w:tc>
              <w:tcPr>
                <w:tcW w:w="1949" w:type="dxa"/>
                <w:tcBorders>
                  <w:top w:val="single" w:sz="4" w:space="0" w:color="CCCCCC"/>
                  <w:left w:val="single" w:sz="4" w:space="0" w:color="000000"/>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55"/>
                  <w:id w:val="-2128228501"/>
                </w:sdtPr>
                <w:sdtEndPr/>
                <w:sdtContent>
                  <w:p w14:paraId="3A246DA2" w14:textId="78217B96" w:rsidR="002A26AB" w:rsidRPr="002173BB" w:rsidRDefault="002173BB" w:rsidP="00086425">
                    <w:pPr>
                      <w:widowControl w:val="0"/>
                      <w:spacing w:line="276" w:lineRule="auto"/>
                      <w:jc w:val="center"/>
                      <w:rPr>
                        <w:rFonts w:ascii="Arial" w:eastAsia="Arial" w:hAnsi="Arial" w:cs="Arial"/>
                        <w:sz w:val="24"/>
                        <w:szCs w:val="24"/>
                      </w:rPr>
                    </w:pPr>
                    <w:sdt>
                      <w:sdtPr>
                        <w:tag w:val="goog_rdk_54"/>
                        <w:id w:val="-319350287"/>
                      </w:sdtPr>
                      <w:sdtEndPr/>
                      <w:sdtContent>
                        <w:r w:rsidR="002A26AB" w:rsidRPr="002173BB">
                          <w:rPr>
                            <w:rFonts w:ascii="Arial" w:eastAsia="Arial" w:hAnsi="Arial" w:cs="Arial"/>
                            <w:sz w:val="24"/>
                            <w:szCs w:val="24"/>
                          </w:rPr>
                          <w:t>2/26/202</w:t>
                        </w:r>
                        <w:r w:rsidR="00676AB8" w:rsidRPr="002173BB">
                          <w:rPr>
                            <w:rFonts w:ascii="Arial" w:eastAsia="Arial" w:hAnsi="Arial" w:cs="Arial"/>
                            <w:sz w:val="24"/>
                            <w:szCs w:val="24"/>
                          </w:rPr>
                          <w:t>5</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57"/>
                  <w:id w:val="-1875613493"/>
                </w:sdtPr>
                <w:sdtEndPr/>
                <w:sdtContent>
                  <w:p w14:paraId="228EA46A" w14:textId="08CF73F8" w:rsidR="002A26AB" w:rsidRPr="002173BB" w:rsidRDefault="002173BB" w:rsidP="00086425">
                    <w:pPr>
                      <w:widowControl w:val="0"/>
                      <w:spacing w:line="276" w:lineRule="auto"/>
                      <w:rPr>
                        <w:rFonts w:ascii="Arial" w:eastAsia="Arial" w:hAnsi="Arial" w:cs="Arial"/>
                        <w:sz w:val="24"/>
                        <w:szCs w:val="24"/>
                      </w:rPr>
                    </w:pPr>
                    <w:sdt>
                      <w:sdtPr>
                        <w:tag w:val="goog_rdk_56"/>
                        <w:id w:val="-1716035775"/>
                      </w:sdtPr>
                      <w:sdtEndPr/>
                      <w:sdtContent>
                        <w:r w:rsidR="002A26AB" w:rsidRPr="002173BB">
                          <w:rPr>
                            <w:rFonts w:ascii="Arial" w:eastAsia="Arial" w:hAnsi="Arial" w:cs="Arial"/>
                            <w:sz w:val="24"/>
                            <w:szCs w:val="24"/>
                          </w:rPr>
                          <w:t>January 202</w:t>
                        </w:r>
                        <w:r w:rsidR="00676AB8" w:rsidRPr="002173BB">
                          <w:rPr>
                            <w:rFonts w:ascii="Arial" w:eastAsia="Arial" w:hAnsi="Arial" w:cs="Arial"/>
                            <w:sz w:val="24"/>
                            <w:szCs w:val="24"/>
                          </w:rPr>
                          <w:t>5</w:t>
                        </w:r>
                        <w:r w:rsidR="002A26AB" w:rsidRPr="002173BB">
                          <w:rPr>
                            <w:rFonts w:ascii="Arial" w:eastAsia="Arial" w:hAnsi="Arial" w:cs="Arial"/>
                            <w:sz w:val="24"/>
                            <w:szCs w:val="24"/>
                          </w:rPr>
                          <w:t>-General Coordinator SSK (Social Security Insurance)</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59"/>
                  <w:id w:val="1745446647"/>
                </w:sdtPr>
                <w:sdtEndPr/>
                <w:sdtContent>
                  <w:p w14:paraId="554631B3" w14:textId="77777777" w:rsidR="002A26AB" w:rsidRPr="002173BB" w:rsidRDefault="002173BB" w:rsidP="00086425">
                    <w:pPr>
                      <w:widowControl w:val="0"/>
                      <w:spacing w:line="276" w:lineRule="auto"/>
                      <w:jc w:val="center"/>
                      <w:rPr>
                        <w:rFonts w:ascii="Arial" w:eastAsia="Arial" w:hAnsi="Arial" w:cs="Arial"/>
                        <w:sz w:val="24"/>
                        <w:szCs w:val="24"/>
                      </w:rPr>
                    </w:pPr>
                    <w:sdt>
                      <w:sdtPr>
                        <w:tag w:val="goog_rdk_58"/>
                        <w:id w:val="-1852791445"/>
                      </w:sdtPr>
                      <w:sdtEndPr/>
                      <w:sdtContent>
                        <w:r w:rsidR="002A26AB" w:rsidRPr="002173BB">
                          <w:rPr>
                            <w:rFonts w:ascii="Arial" w:eastAsia="Arial" w:hAnsi="Arial" w:cs="Arial"/>
                            <w:sz w:val="24"/>
                            <w:szCs w:val="24"/>
                          </w:rPr>
                          <w:t xml:space="preserve"> 9.500,00</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61"/>
                  <w:id w:val="1343348337"/>
                </w:sdtPr>
                <w:sdtEndPr/>
                <w:sdtContent>
                  <w:p w14:paraId="00ED8CE7" w14:textId="77777777" w:rsidR="002A26AB" w:rsidRPr="002173BB" w:rsidRDefault="002173BB" w:rsidP="00086425">
                    <w:pPr>
                      <w:widowControl w:val="0"/>
                      <w:spacing w:line="276" w:lineRule="auto"/>
                      <w:jc w:val="center"/>
                      <w:rPr>
                        <w:rFonts w:ascii="Arial" w:eastAsia="Arial" w:hAnsi="Arial" w:cs="Arial"/>
                        <w:sz w:val="24"/>
                        <w:szCs w:val="24"/>
                      </w:rPr>
                    </w:pPr>
                    <w:sdt>
                      <w:sdtPr>
                        <w:tag w:val="goog_rdk_60"/>
                        <w:id w:val="1874030500"/>
                      </w:sdtPr>
                      <w:sdtEndPr/>
                      <w:sdtContent>
                        <w:r w:rsidR="002A26AB" w:rsidRPr="002173BB">
                          <w:rPr>
                            <w:rFonts w:ascii="Arial" w:eastAsia="Arial" w:hAnsi="Arial" w:cs="Arial"/>
                            <w:sz w:val="24"/>
                            <w:szCs w:val="24"/>
                          </w:rPr>
                          <w:t>0,02</w:t>
                        </w:r>
                      </w:sdtContent>
                    </w:sdt>
                  </w:p>
                </w:sdtContent>
              </w:sdt>
            </w:tc>
            <w:tc>
              <w:tcPr>
                <w:tcW w:w="1949" w:type="dxa"/>
                <w:tcBorders>
                  <w:top w:val="single" w:sz="4" w:space="0" w:color="CCCCCC"/>
                  <w:left w:val="single" w:sz="4" w:space="0" w:color="CCCCCC"/>
                  <w:bottom w:val="single" w:sz="4" w:space="0" w:color="CCCCCC"/>
                  <w:right w:val="single" w:sz="4" w:space="0" w:color="CCCCCC"/>
                </w:tcBorders>
                <w:shd w:val="clear" w:color="auto" w:fill="FFFFFF"/>
                <w:tcMar>
                  <w:top w:w="0" w:type="dxa"/>
                  <w:left w:w="40" w:type="dxa"/>
                  <w:bottom w:w="0" w:type="dxa"/>
                  <w:right w:w="40" w:type="dxa"/>
                </w:tcMar>
                <w:vAlign w:val="bottom"/>
              </w:tcPr>
              <w:sdt>
                <w:sdtPr>
                  <w:tag w:val="goog_rdk_63"/>
                  <w:id w:val="-954787003"/>
                </w:sdtPr>
                <w:sdtEndPr/>
                <w:sdtContent>
                  <w:p w14:paraId="34432A79" w14:textId="77777777" w:rsidR="002A26AB" w:rsidRPr="002173BB" w:rsidRDefault="002173BB" w:rsidP="00086425">
                    <w:pPr>
                      <w:widowControl w:val="0"/>
                      <w:spacing w:line="276" w:lineRule="auto"/>
                      <w:jc w:val="center"/>
                      <w:rPr>
                        <w:rFonts w:ascii="Arial" w:eastAsia="Arial" w:hAnsi="Arial" w:cs="Arial"/>
                        <w:sz w:val="24"/>
                        <w:szCs w:val="24"/>
                      </w:rPr>
                    </w:pPr>
                    <w:sdt>
                      <w:sdtPr>
                        <w:tag w:val="goog_rdk_62"/>
                        <w:id w:val="-107971008"/>
                      </w:sdtPr>
                      <w:sdtEndPr/>
                      <w:sdtContent>
                        <w:r w:rsidR="002A26AB" w:rsidRPr="002173BB">
                          <w:rPr>
                            <w:rFonts w:ascii="Arial" w:eastAsia="Arial" w:hAnsi="Arial" w:cs="Arial"/>
                            <w:sz w:val="24"/>
                            <w:szCs w:val="24"/>
                          </w:rPr>
                          <w:t>€ 190,00</w:t>
                        </w:r>
                      </w:sdtContent>
                    </w:sdt>
                  </w:p>
                </w:sdtContent>
              </w:sdt>
            </w:tc>
          </w:tr>
        </w:sdtContent>
      </w:sdt>
    </w:tbl>
    <w:sdt>
      <w:sdtPr>
        <w:tag w:val="goog_rdk_65"/>
        <w:id w:val="-1263137796"/>
      </w:sdtPr>
      <w:sdtEndPr/>
      <w:sdtContent>
        <w:p w14:paraId="01B7ABF2" w14:textId="77777777" w:rsidR="002A26AB" w:rsidRPr="002173BB" w:rsidRDefault="002173BB" w:rsidP="002A26AB">
          <w:pPr>
            <w:jc w:val="both"/>
            <w:rPr>
              <w:rFonts w:ascii="Arial" w:eastAsia="Arial" w:hAnsi="Arial" w:cs="Arial"/>
              <w:sz w:val="24"/>
              <w:szCs w:val="24"/>
            </w:rPr>
          </w:pPr>
          <w:sdt>
            <w:sdtPr>
              <w:tag w:val="goog_rdk_64"/>
              <w:id w:val="846603466"/>
            </w:sdtPr>
            <w:sdtEndPr/>
            <w:sdtContent/>
          </w:sdt>
        </w:p>
      </w:sdtContent>
    </w:sdt>
    <w:sdt>
      <w:sdtPr>
        <w:tag w:val="goog_rdk_67"/>
        <w:id w:val="1932935361"/>
      </w:sdtPr>
      <w:sdtEndPr/>
      <w:sdtContent>
        <w:p w14:paraId="7E4C0ACF" w14:textId="77777777" w:rsidR="002A26AB" w:rsidRPr="002173BB" w:rsidRDefault="002173BB" w:rsidP="002A26AB">
          <w:pPr>
            <w:jc w:val="both"/>
            <w:rPr>
              <w:rFonts w:ascii="Arial" w:eastAsia="Arial" w:hAnsi="Arial" w:cs="Arial"/>
              <w:sz w:val="24"/>
              <w:szCs w:val="24"/>
            </w:rPr>
          </w:pPr>
          <w:sdt>
            <w:sdtPr>
              <w:tag w:val="goog_rdk_66"/>
              <w:id w:val="373047055"/>
            </w:sdtPr>
            <w:sdtEndPr/>
            <w:sdtContent>
              <w:r w:rsidR="002A26AB" w:rsidRPr="002173BB">
                <w:rPr>
                  <w:rFonts w:ascii="Arial" w:eastAsia="Arial" w:hAnsi="Arial" w:cs="Arial"/>
                  <w:sz w:val="24"/>
                  <w:szCs w:val="24"/>
                </w:rPr>
                <w:t>For the budget items under “Human Resources” in Category A, the following supporting documents need to be provided.</w:t>
              </w:r>
            </w:sdtContent>
          </w:sdt>
        </w:p>
      </w:sdtContent>
    </w:sdt>
    <w:sdt>
      <w:sdtPr>
        <w:tag w:val="goog_rdk_69"/>
        <w:id w:val="247938762"/>
      </w:sdtPr>
      <w:sdtEndPr/>
      <w:sdtContent>
        <w:p w14:paraId="4647AFFC" w14:textId="77777777" w:rsidR="002A26AB" w:rsidRPr="002173BB" w:rsidRDefault="002173BB" w:rsidP="002A26AB">
          <w:pPr>
            <w:jc w:val="both"/>
            <w:rPr>
              <w:rFonts w:ascii="Arial" w:eastAsia="Arial" w:hAnsi="Arial" w:cs="Arial"/>
              <w:sz w:val="24"/>
              <w:szCs w:val="24"/>
            </w:rPr>
          </w:pPr>
          <w:sdt>
            <w:sdtPr>
              <w:tag w:val="goog_rdk_68"/>
              <w:id w:val="2018802452"/>
            </w:sdtPr>
            <w:sdtEndPr/>
            <w:sdtContent/>
          </w:sdt>
        </w:p>
      </w:sdtContent>
    </w:sdt>
    <w:tbl>
      <w:tblPr>
        <w:tblW w:w="9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46"/>
      </w:tblGrid>
      <w:sdt>
        <w:sdtPr>
          <w:tag w:val="goog_rdk_70"/>
          <w:id w:val="2107298902"/>
        </w:sdtPr>
        <w:sdtEndPr/>
        <w:sdtContent>
          <w:tr w:rsidR="002A26AB" w:rsidRPr="002173BB" w14:paraId="11FE1934" w14:textId="77777777" w:rsidTr="00086425">
            <w:tc>
              <w:tcPr>
                <w:tcW w:w="9746" w:type="dxa"/>
                <w:shd w:val="clear" w:color="auto" w:fill="auto"/>
                <w:tcMar>
                  <w:top w:w="100" w:type="dxa"/>
                  <w:left w:w="100" w:type="dxa"/>
                  <w:bottom w:w="100" w:type="dxa"/>
                  <w:right w:w="100" w:type="dxa"/>
                </w:tcMar>
              </w:tcPr>
              <w:sdt>
                <w:sdtPr>
                  <w:tag w:val="goog_rdk_72"/>
                  <w:id w:val="801586549"/>
                </w:sdtPr>
                <w:sdtEndPr/>
                <w:sdtContent>
                  <w:p w14:paraId="47372466" w14:textId="77777777" w:rsidR="002A26AB" w:rsidRPr="002173BB" w:rsidRDefault="002173BB" w:rsidP="00086425">
                    <w:pPr>
                      <w:jc w:val="both"/>
                      <w:rPr>
                        <w:rFonts w:ascii="Arial" w:eastAsia="Arial" w:hAnsi="Arial" w:cs="Arial"/>
                        <w:sz w:val="24"/>
                        <w:szCs w:val="24"/>
                      </w:rPr>
                    </w:pPr>
                    <w:sdt>
                      <w:sdtPr>
                        <w:tag w:val="goog_rdk_71"/>
                        <w:id w:val="595829368"/>
                      </w:sdtPr>
                      <w:sdtEndPr/>
                      <w:sdtContent>
                        <w:r w:rsidR="002A26AB" w:rsidRPr="002173BB">
                          <w:rPr>
                            <w:rFonts w:ascii="Arial" w:eastAsia="Arial" w:hAnsi="Arial" w:cs="Arial"/>
                            <w:sz w:val="24"/>
                            <w:szCs w:val="24"/>
                          </w:rPr>
                          <w:t>-Employee resumes</w:t>
                        </w:r>
                      </w:sdtContent>
                    </w:sdt>
                  </w:p>
                </w:sdtContent>
              </w:sdt>
              <w:sdt>
                <w:sdtPr>
                  <w:tag w:val="goog_rdk_74"/>
                  <w:id w:val="-340704722"/>
                </w:sdtPr>
                <w:sdtEndPr/>
                <w:sdtContent>
                  <w:p w14:paraId="297C2C55" w14:textId="77777777" w:rsidR="002A26AB" w:rsidRPr="002173BB" w:rsidRDefault="002173BB" w:rsidP="00086425">
                    <w:pPr>
                      <w:jc w:val="both"/>
                      <w:rPr>
                        <w:rFonts w:ascii="Arial" w:eastAsia="Arial" w:hAnsi="Arial" w:cs="Arial"/>
                        <w:sz w:val="24"/>
                        <w:szCs w:val="24"/>
                      </w:rPr>
                    </w:pPr>
                    <w:sdt>
                      <w:sdtPr>
                        <w:tag w:val="goog_rdk_73"/>
                        <w:id w:val="185717396"/>
                      </w:sdtPr>
                      <w:sdtEndPr/>
                      <w:sdtContent>
                        <w:r w:rsidR="002A26AB" w:rsidRPr="002173BB">
                          <w:rPr>
                            <w:rFonts w:ascii="Arial" w:eastAsia="Arial" w:hAnsi="Arial" w:cs="Arial"/>
                            <w:sz w:val="24"/>
                            <w:szCs w:val="24"/>
                          </w:rPr>
                          <w:t>-Employee contracts</w:t>
                        </w:r>
                      </w:sdtContent>
                    </w:sdt>
                  </w:p>
                </w:sdtContent>
              </w:sdt>
              <w:sdt>
                <w:sdtPr>
                  <w:tag w:val="goog_rdk_76"/>
                  <w:id w:val="-1674096743"/>
                </w:sdtPr>
                <w:sdtEndPr/>
                <w:sdtContent>
                  <w:p w14:paraId="1BBD731A" w14:textId="77777777" w:rsidR="002A26AB" w:rsidRPr="002173BB" w:rsidRDefault="002173BB" w:rsidP="00086425">
                    <w:pPr>
                      <w:jc w:val="both"/>
                      <w:rPr>
                        <w:rFonts w:ascii="Arial" w:eastAsia="Arial" w:hAnsi="Arial" w:cs="Arial"/>
                        <w:sz w:val="24"/>
                        <w:szCs w:val="24"/>
                      </w:rPr>
                    </w:pPr>
                    <w:sdt>
                      <w:sdtPr>
                        <w:tag w:val="goog_rdk_75"/>
                        <w:id w:val="608638753"/>
                      </w:sdtPr>
                      <w:sdtEndPr/>
                      <w:sdtContent>
                        <w:r w:rsidR="002A26AB" w:rsidRPr="002173BB">
                          <w:rPr>
                            <w:rFonts w:ascii="Arial" w:eastAsia="Arial" w:hAnsi="Arial" w:cs="Arial"/>
                            <w:sz w:val="24"/>
                            <w:szCs w:val="24"/>
                          </w:rPr>
                          <w:t>-Payrolls (for part-time/temporary employees, the cost allocated to this budget item should be indicated as a percentage on the payroll)</w:t>
                        </w:r>
                      </w:sdtContent>
                    </w:sdt>
                  </w:p>
                </w:sdtContent>
              </w:sdt>
              <w:sdt>
                <w:sdtPr>
                  <w:tag w:val="goog_rdk_78"/>
                  <w:id w:val="-551003652"/>
                </w:sdtPr>
                <w:sdtEndPr/>
                <w:sdtContent>
                  <w:p w14:paraId="4DF56517" w14:textId="77777777" w:rsidR="002A26AB" w:rsidRPr="002173BB" w:rsidRDefault="002173BB" w:rsidP="00086425">
                    <w:pPr>
                      <w:jc w:val="both"/>
                      <w:rPr>
                        <w:rFonts w:ascii="Arial" w:eastAsia="Arial" w:hAnsi="Arial" w:cs="Arial"/>
                        <w:sz w:val="24"/>
                        <w:szCs w:val="24"/>
                      </w:rPr>
                    </w:pPr>
                    <w:sdt>
                      <w:sdtPr>
                        <w:tag w:val="goog_rdk_77"/>
                        <w:id w:val="-380401210"/>
                      </w:sdtPr>
                      <w:sdtEndPr/>
                      <w:sdtContent>
                        <w:r w:rsidR="002A26AB" w:rsidRPr="002173BB">
                          <w:rPr>
                            <w:rFonts w:ascii="Arial" w:eastAsia="Arial" w:hAnsi="Arial" w:cs="Arial"/>
                            <w:sz w:val="24"/>
                            <w:szCs w:val="24"/>
                          </w:rPr>
                          <w:t>-Monthly time sheet table for full-time/part-time/temporary personnel</w:t>
                        </w:r>
                      </w:sdtContent>
                    </w:sdt>
                  </w:p>
                </w:sdtContent>
              </w:sdt>
              <w:sdt>
                <w:sdtPr>
                  <w:tag w:val="goog_rdk_80"/>
                  <w:id w:val="-393506711"/>
                </w:sdtPr>
                <w:sdtEndPr/>
                <w:sdtContent>
                  <w:p w14:paraId="5A34097B" w14:textId="77777777" w:rsidR="002A26AB" w:rsidRPr="002173BB" w:rsidRDefault="002173BB" w:rsidP="00086425">
                    <w:pPr>
                      <w:jc w:val="both"/>
                      <w:rPr>
                        <w:rFonts w:ascii="Arial" w:eastAsia="Arial" w:hAnsi="Arial" w:cs="Arial"/>
                        <w:sz w:val="24"/>
                        <w:szCs w:val="24"/>
                      </w:rPr>
                    </w:pPr>
                    <w:sdt>
                      <w:sdtPr>
                        <w:tag w:val="goog_rdk_79"/>
                        <w:id w:val="1692419245"/>
                      </w:sdtPr>
                      <w:sdtEndPr/>
                      <w:sdtContent>
                        <w:r w:rsidR="002A26AB" w:rsidRPr="002173BB">
                          <w:rPr>
                            <w:rFonts w:ascii="Arial" w:eastAsia="Arial" w:hAnsi="Arial" w:cs="Arial"/>
                            <w:sz w:val="24"/>
                            <w:szCs w:val="24"/>
                          </w:rPr>
                          <w:t>-Monthly withholding tax declarations, accrual receipts, tax payments receipts/collection receipts.</w:t>
                        </w:r>
                      </w:sdtContent>
                    </w:sdt>
                  </w:p>
                </w:sdtContent>
              </w:sdt>
              <w:sdt>
                <w:sdtPr>
                  <w:tag w:val="goog_rdk_82"/>
                  <w:id w:val="-1759668551"/>
                </w:sdtPr>
                <w:sdtEndPr/>
                <w:sdtContent>
                  <w:p w14:paraId="195CA3A1" w14:textId="77777777" w:rsidR="002A26AB" w:rsidRPr="002173BB" w:rsidRDefault="002173BB" w:rsidP="00086425">
                    <w:pPr>
                      <w:widowControl w:val="0"/>
                      <w:pBdr>
                        <w:top w:val="nil"/>
                        <w:left w:val="nil"/>
                        <w:bottom w:val="nil"/>
                        <w:right w:val="nil"/>
                        <w:between w:val="nil"/>
                      </w:pBdr>
                      <w:rPr>
                        <w:rFonts w:ascii="Arial" w:eastAsia="Arial" w:hAnsi="Arial" w:cs="Arial"/>
                        <w:sz w:val="24"/>
                        <w:szCs w:val="24"/>
                      </w:rPr>
                    </w:pPr>
                    <w:sdt>
                      <w:sdtPr>
                        <w:tag w:val="goog_rdk_81"/>
                        <w:id w:val="1794715307"/>
                      </w:sdtPr>
                      <w:sdtEndPr/>
                      <w:sdtContent/>
                    </w:sdt>
                  </w:p>
                </w:sdtContent>
              </w:sdt>
            </w:tc>
          </w:tr>
        </w:sdtContent>
      </w:sdt>
    </w:tbl>
    <w:p w14:paraId="5C199ED4" w14:textId="77777777" w:rsidR="002A26AB" w:rsidRPr="002173BB" w:rsidRDefault="002173BB" w:rsidP="002A26AB">
      <w:pPr>
        <w:jc w:val="both"/>
        <w:rPr>
          <w:rFonts w:ascii="Arial" w:eastAsia="Arial" w:hAnsi="Arial" w:cs="Arial"/>
          <w:b/>
          <w:sz w:val="24"/>
          <w:szCs w:val="24"/>
        </w:rPr>
      </w:pPr>
      <w:sdt>
        <w:sdtPr>
          <w:tag w:val="goog_rdk_86"/>
          <w:id w:val="-35285345"/>
        </w:sdtPr>
        <w:sdtEndPr/>
        <w:sdtContent>
          <w:sdt>
            <w:sdtPr>
              <w:tag w:val="goog_rdk_84"/>
              <w:id w:val="1557584940"/>
            </w:sdtPr>
            <w:sdtEndPr/>
            <w:sdtContent>
              <w:sdt>
                <w:sdtPr>
                  <w:tag w:val="goog_rdk_85"/>
                  <w:id w:val="1647696903"/>
                </w:sdtPr>
                <w:sdtEndPr/>
                <w:sdtContent/>
              </w:sdt>
            </w:sdtContent>
          </w:sdt>
        </w:sdtContent>
      </w:sdt>
      <w:sdt>
        <w:sdtPr>
          <w:tag w:val="goog_rdk_88"/>
          <w:id w:val="-2045201415"/>
        </w:sdtPr>
        <w:sdtEndPr/>
        <w:sdtContent>
          <w:sdt>
            <w:sdtPr>
              <w:tag w:val="goog_rdk_87"/>
              <w:id w:val="-1243484247"/>
            </w:sdtPr>
            <w:sdtEndPr/>
            <w:sdtContent/>
          </w:sdt>
        </w:sdtContent>
      </w:sdt>
      <w:sdt>
        <w:sdtPr>
          <w:tag w:val="goog_rdk_90"/>
          <w:id w:val="5567141"/>
        </w:sdtPr>
        <w:sdtEndPr/>
        <w:sdtContent>
          <w:sdt>
            <w:sdtPr>
              <w:tag w:val="goog_rdk_89"/>
              <w:id w:val="-1198767845"/>
            </w:sdtPr>
            <w:sdtEndPr/>
            <w:sdtContent/>
          </w:sdt>
        </w:sdtContent>
      </w:sdt>
    </w:p>
    <w:p w14:paraId="5DEF1B08" w14:textId="77777777" w:rsidR="002A26AB" w:rsidRPr="002173BB" w:rsidRDefault="002A26AB" w:rsidP="002A26AB">
      <w:pPr>
        <w:jc w:val="both"/>
        <w:rPr>
          <w:rFonts w:ascii="Arial" w:eastAsia="Arial" w:hAnsi="Arial" w:cs="Arial"/>
          <w:b/>
          <w:i/>
          <w:sz w:val="24"/>
          <w:szCs w:val="24"/>
        </w:rPr>
      </w:pPr>
      <w:r w:rsidRPr="002173BB">
        <w:rPr>
          <w:rFonts w:ascii="Arial" w:eastAsia="Arial" w:hAnsi="Arial" w:cs="Arial"/>
          <w:b/>
          <w:i/>
          <w:sz w:val="24"/>
          <w:szCs w:val="24"/>
        </w:rPr>
        <w:t>Example 2:</w:t>
      </w:r>
    </w:p>
    <w:p w14:paraId="38ECF0F3" w14:textId="77777777" w:rsidR="002A26AB" w:rsidRPr="002173BB" w:rsidRDefault="002A26AB" w:rsidP="002A26AB">
      <w:pPr>
        <w:jc w:val="both"/>
        <w:rPr>
          <w:rFonts w:ascii="Arial" w:eastAsia="Arial" w:hAnsi="Arial" w:cs="Arial"/>
          <w:i/>
          <w:sz w:val="24"/>
          <w:szCs w:val="24"/>
        </w:rPr>
      </w:pPr>
      <w:r w:rsidRPr="002173BB">
        <w:rPr>
          <w:rFonts w:ascii="Arial" w:eastAsia="Arial" w:hAnsi="Arial" w:cs="Arial"/>
          <w:i/>
          <w:sz w:val="24"/>
          <w:szCs w:val="24"/>
        </w:rPr>
        <w:t xml:space="preserve">The project coordinator will allocate 40% of their time (16 hours out of 40 per week) to the present project. The monthly gross salary rate of 650 euro includes 20% income tax and 10% social security contribution. An employment contract will be signed for the present project. </w:t>
      </w:r>
    </w:p>
    <w:p w14:paraId="74E47B75" w14:textId="77777777" w:rsidR="002A26AB" w:rsidRPr="002173BB" w:rsidRDefault="002A26AB" w:rsidP="002A26AB">
      <w:pPr>
        <w:jc w:val="both"/>
        <w:rPr>
          <w:rFonts w:ascii="Arial" w:eastAsia="Arial" w:hAnsi="Arial" w:cs="Arial"/>
          <w:b/>
          <w:sz w:val="24"/>
          <w:szCs w:val="24"/>
        </w:rPr>
      </w:pPr>
    </w:p>
    <w:p w14:paraId="7C6127E5" w14:textId="77777777" w:rsidR="002A26AB" w:rsidRPr="002173BB" w:rsidRDefault="002A26AB" w:rsidP="002A26AB">
      <w:pPr>
        <w:numPr>
          <w:ilvl w:val="0"/>
          <w:numId w:val="38"/>
        </w:numPr>
        <w:pBdr>
          <w:top w:val="nil"/>
          <w:left w:val="nil"/>
          <w:bottom w:val="nil"/>
          <w:right w:val="nil"/>
          <w:between w:val="nil"/>
        </w:pBdr>
        <w:jc w:val="both"/>
        <w:rPr>
          <w:rFonts w:ascii="Arial" w:eastAsia="Arial" w:hAnsi="Arial" w:cs="Arial"/>
          <w:b/>
          <w:color w:val="000000"/>
          <w:sz w:val="24"/>
          <w:szCs w:val="24"/>
        </w:rPr>
      </w:pPr>
      <w:r w:rsidRPr="002173BB">
        <w:rPr>
          <w:rFonts w:ascii="Arial" w:eastAsia="Arial" w:hAnsi="Arial" w:cs="Arial"/>
          <w:b/>
          <w:color w:val="000000"/>
          <w:sz w:val="24"/>
          <w:szCs w:val="24"/>
        </w:rPr>
        <w:t xml:space="preserve">External Personnel  </w:t>
      </w:r>
    </w:p>
    <w:sdt>
      <w:sdtPr>
        <w:tag w:val="goog_rdk_92"/>
        <w:id w:val="-1079507893"/>
      </w:sdtPr>
      <w:sdtEndPr/>
      <w:sdtContent>
        <w:p w14:paraId="364467B7" w14:textId="77777777" w:rsidR="002A26AB" w:rsidRPr="002173BB" w:rsidRDefault="002A26AB" w:rsidP="002A26AB">
          <w:pPr>
            <w:pBdr>
              <w:top w:val="nil"/>
              <w:left w:val="nil"/>
              <w:bottom w:val="nil"/>
              <w:right w:val="nil"/>
              <w:between w:val="nil"/>
            </w:pBdr>
            <w:jc w:val="both"/>
            <w:rPr>
              <w:rFonts w:ascii="Arial" w:eastAsia="Arial" w:hAnsi="Arial" w:cs="Arial"/>
              <w:color w:val="000000"/>
              <w:sz w:val="24"/>
              <w:szCs w:val="24"/>
            </w:rPr>
          </w:pPr>
          <w:r w:rsidRPr="002173BB">
            <w:rPr>
              <w:rFonts w:ascii="Arial" w:eastAsia="Arial" w:hAnsi="Arial" w:cs="Arial"/>
              <w:color w:val="000000"/>
              <w:sz w:val="24"/>
              <w:szCs w:val="24"/>
            </w:rPr>
            <w:t xml:space="preserve">This category should include payments/honoraria for all services provided </w:t>
          </w:r>
          <w:r w:rsidRPr="002173BB">
            <w:rPr>
              <w:rFonts w:ascii="Arial" w:eastAsia="Arial" w:hAnsi="Arial" w:cs="Arial"/>
              <w:color w:val="000000"/>
              <w:sz w:val="24"/>
              <w:szCs w:val="24"/>
              <w:u w:val="single"/>
            </w:rPr>
            <w:t>outside</w:t>
          </w:r>
          <w:r w:rsidRPr="002173BB">
            <w:rPr>
              <w:rFonts w:ascii="Arial" w:eastAsia="Arial" w:hAnsi="Arial" w:cs="Arial"/>
              <w:color w:val="000000"/>
              <w:sz w:val="24"/>
              <w:szCs w:val="24"/>
            </w:rPr>
            <w:t xml:space="preserve"> of payroll for internally employed personnel (budget category A). This is usually individuals on service contracts (not staff) e.g. consultants, trainers etc. who provide a specific service. Amounts should include any applicable taxes paid by the employer, such as Value Added Tax (VAT), and should indicate how many hours/days/weeks/months the contracted person will dedicate </w:t>
          </w:r>
          <w:r w:rsidRPr="002173BB">
            <w:rPr>
              <w:rFonts w:ascii="Arial" w:eastAsia="Arial" w:hAnsi="Arial" w:cs="Arial"/>
              <w:color w:val="000000"/>
              <w:sz w:val="24"/>
              <w:szCs w:val="24"/>
            </w:rPr>
            <w:lastRenderedPageBreak/>
            <w:t>to the project and at what rate. Please provide logic about the rates included, for example organisational experience in the field, internal policy of the organisation/group. If you plan to work with a fiscal sponsor, don’t forget to include any fees for their services that they may charge here.</w:t>
          </w:r>
          <w:sdt>
            <w:sdtPr>
              <w:tag w:val="goog_rdk_91"/>
              <w:id w:val="569707934"/>
            </w:sdtPr>
            <w:sdtEndPr/>
            <w:sdtContent/>
          </w:sdt>
        </w:p>
      </w:sdtContent>
    </w:sdt>
    <w:sdt>
      <w:sdtPr>
        <w:tag w:val="goog_rdk_94"/>
        <w:id w:val="1628899372"/>
      </w:sdtPr>
      <w:sdtEndPr/>
      <w:sdtContent>
        <w:p w14:paraId="794BA421" w14:textId="77777777" w:rsidR="002A26AB" w:rsidRPr="002173BB" w:rsidRDefault="002173BB" w:rsidP="002A26AB">
          <w:pPr>
            <w:pBdr>
              <w:top w:val="nil"/>
              <w:left w:val="nil"/>
              <w:bottom w:val="nil"/>
              <w:right w:val="nil"/>
              <w:between w:val="nil"/>
            </w:pBdr>
            <w:jc w:val="both"/>
            <w:rPr>
              <w:rFonts w:ascii="Arial" w:eastAsia="Arial" w:hAnsi="Arial" w:cs="Arial"/>
              <w:color w:val="000000"/>
              <w:sz w:val="24"/>
              <w:szCs w:val="24"/>
            </w:rPr>
          </w:pPr>
          <w:sdt>
            <w:sdtPr>
              <w:tag w:val="goog_rdk_93"/>
              <w:id w:val="50584503"/>
            </w:sdtPr>
            <w:sdtEndPr/>
            <w:sdtContent/>
          </w:sdt>
        </w:p>
      </w:sdtContent>
    </w:sdt>
    <w:sdt>
      <w:sdtPr>
        <w:tag w:val="goog_rdk_96"/>
        <w:id w:val="-2110643530"/>
      </w:sdtPr>
      <w:sdtEndPr/>
      <w:sdtContent>
        <w:p w14:paraId="09F183A7" w14:textId="07C60BD4" w:rsidR="002A26AB" w:rsidRPr="002173BB" w:rsidRDefault="002173BB" w:rsidP="002A26AB">
          <w:pPr>
            <w:pBdr>
              <w:top w:val="nil"/>
              <w:left w:val="nil"/>
              <w:bottom w:val="nil"/>
              <w:right w:val="nil"/>
              <w:between w:val="nil"/>
            </w:pBdr>
            <w:jc w:val="both"/>
            <w:rPr>
              <w:rFonts w:ascii="Arial" w:eastAsia="Arial" w:hAnsi="Arial" w:cs="Arial"/>
              <w:color w:val="000000"/>
              <w:sz w:val="24"/>
              <w:szCs w:val="24"/>
            </w:rPr>
          </w:pPr>
          <w:sdt>
            <w:sdtPr>
              <w:tag w:val="goog_rdk_95"/>
              <w:id w:val="-1137257371"/>
            </w:sdtPr>
            <w:sdtEndPr/>
            <w:sdtContent>
              <w:r w:rsidR="002A26AB" w:rsidRPr="002173BB">
                <w:rPr>
                  <w:rFonts w:ascii="Arial" w:eastAsia="Arial" w:hAnsi="Arial" w:cs="Arial"/>
                  <w:color w:val="000000"/>
                  <w:sz w:val="24"/>
                  <w:szCs w:val="24"/>
                </w:rPr>
                <w:t>Under Category B for procurement of expert services, the following supporting documents are expected to be provided:</w:t>
              </w:r>
            </w:sdtContent>
          </w:sdt>
        </w:p>
      </w:sdtContent>
    </w:sdt>
    <w:sdt>
      <w:sdtPr>
        <w:tag w:val="goog_rdk_100"/>
        <w:id w:val="724106317"/>
      </w:sdtPr>
      <w:sdtEndPr/>
      <w:sdtContent>
        <w:p w14:paraId="11545E42" w14:textId="77777777" w:rsidR="002A26AB" w:rsidRPr="002173BB" w:rsidRDefault="002173BB" w:rsidP="002A26AB">
          <w:pPr>
            <w:pBdr>
              <w:top w:val="nil"/>
              <w:left w:val="nil"/>
              <w:bottom w:val="nil"/>
              <w:right w:val="nil"/>
              <w:between w:val="nil"/>
            </w:pBdr>
            <w:jc w:val="both"/>
            <w:rPr>
              <w:rFonts w:ascii="Arial" w:eastAsia="Arial" w:hAnsi="Arial" w:cs="Arial"/>
              <w:color w:val="000000"/>
              <w:sz w:val="24"/>
              <w:szCs w:val="24"/>
            </w:rPr>
          </w:pPr>
          <w:sdt>
            <w:sdtPr>
              <w:tag w:val="goog_rdk_99"/>
              <w:id w:val="-2037958713"/>
            </w:sdtPr>
            <w:sdtEndPr/>
            <w:sdtContent/>
          </w:sdt>
        </w:p>
      </w:sdtContent>
    </w:sdt>
    <w:tbl>
      <w:tblPr>
        <w:tblW w:w="9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46"/>
      </w:tblGrid>
      <w:sdt>
        <w:sdtPr>
          <w:tag w:val="goog_rdk_101"/>
          <w:id w:val="-721203502"/>
        </w:sdtPr>
        <w:sdtEndPr/>
        <w:sdtContent>
          <w:tr w:rsidR="002A26AB" w:rsidRPr="002173BB" w14:paraId="5A5161AD" w14:textId="77777777" w:rsidTr="00086425">
            <w:tc>
              <w:tcPr>
                <w:tcW w:w="9746" w:type="dxa"/>
                <w:shd w:val="clear" w:color="auto" w:fill="auto"/>
                <w:tcMar>
                  <w:top w:w="100" w:type="dxa"/>
                  <w:left w:w="100" w:type="dxa"/>
                  <w:bottom w:w="100" w:type="dxa"/>
                  <w:right w:w="100" w:type="dxa"/>
                </w:tcMar>
              </w:tcPr>
              <w:sdt>
                <w:sdtPr>
                  <w:tag w:val="goog_rdk_103"/>
                  <w:id w:val="1808048689"/>
                </w:sdtPr>
                <w:sdtEndPr/>
                <w:sdtContent>
                  <w:p w14:paraId="6CB0D37B" w14:textId="77777777" w:rsidR="002A26AB" w:rsidRPr="002173BB" w:rsidRDefault="002173BB" w:rsidP="00086425">
                    <w:pPr>
                      <w:jc w:val="both"/>
                      <w:rPr>
                        <w:rFonts w:ascii="Arial" w:eastAsia="Arial" w:hAnsi="Arial" w:cs="Arial"/>
                        <w:color w:val="000000"/>
                        <w:sz w:val="24"/>
                        <w:szCs w:val="24"/>
                      </w:rPr>
                    </w:pPr>
                    <w:sdt>
                      <w:sdtPr>
                        <w:tag w:val="goog_rdk_102"/>
                        <w:id w:val="1886514918"/>
                      </w:sdtPr>
                      <w:sdtEndPr/>
                      <w:sdtContent>
                        <w:r w:rsidR="002A26AB" w:rsidRPr="002173BB">
                          <w:rPr>
                            <w:rFonts w:ascii="Arial" w:eastAsia="Arial" w:hAnsi="Arial" w:cs="Arial"/>
                            <w:color w:val="000000"/>
                            <w:sz w:val="24"/>
                            <w:szCs w:val="24"/>
                          </w:rPr>
                          <w:t>-Purchase documents in case of service procurement from the same expert/supplier amounting to 1,000 EUR and above.</w:t>
                        </w:r>
                      </w:sdtContent>
                    </w:sdt>
                  </w:p>
                </w:sdtContent>
              </w:sdt>
              <w:sdt>
                <w:sdtPr>
                  <w:tag w:val="goog_rdk_105"/>
                  <w:id w:val="1576942244"/>
                </w:sdtPr>
                <w:sdtEndPr/>
                <w:sdtContent>
                  <w:p w14:paraId="56ADF6CA" w14:textId="77777777" w:rsidR="002A26AB" w:rsidRPr="002173BB" w:rsidRDefault="002173BB" w:rsidP="00086425">
                    <w:pPr>
                      <w:jc w:val="both"/>
                      <w:rPr>
                        <w:rFonts w:ascii="Arial" w:eastAsia="Arial" w:hAnsi="Arial" w:cs="Arial"/>
                        <w:color w:val="000000"/>
                        <w:sz w:val="24"/>
                        <w:szCs w:val="24"/>
                      </w:rPr>
                    </w:pPr>
                    <w:sdt>
                      <w:sdtPr>
                        <w:tag w:val="goog_rdk_104"/>
                        <w:id w:val="-2044506893"/>
                      </w:sdtPr>
                      <w:sdtEndPr/>
                      <w:sdtContent>
                        <w:r w:rsidR="002A26AB" w:rsidRPr="002173BB">
                          <w:rPr>
                            <w:rFonts w:ascii="Arial" w:eastAsia="Arial" w:hAnsi="Arial" w:cs="Arial"/>
                            <w:color w:val="000000"/>
                            <w:sz w:val="24"/>
                            <w:szCs w:val="24"/>
                          </w:rPr>
                          <w:t>-Supporting documents related to the selection of experts (how the expert selection process was conducted).</w:t>
                        </w:r>
                      </w:sdtContent>
                    </w:sdt>
                  </w:p>
                </w:sdtContent>
              </w:sdt>
              <w:sdt>
                <w:sdtPr>
                  <w:tag w:val="goog_rdk_107"/>
                  <w:id w:val="2034142314"/>
                </w:sdtPr>
                <w:sdtEndPr/>
                <w:sdtContent>
                  <w:p w14:paraId="6AE18CCE" w14:textId="77777777" w:rsidR="002A26AB" w:rsidRPr="002173BB" w:rsidRDefault="002173BB" w:rsidP="00086425">
                    <w:pPr>
                      <w:jc w:val="both"/>
                      <w:rPr>
                        <w:rFonts w:ascii="Arial" w:eastAsia="Arial" w:hAnsi="Arial" w:cs="Arial"/>
                        <w:color w:val="000000"/>
                        <w:sz w:val="24"/>
                        <w:szCs w:val="24"/>
                      </w:rPr>
                    </w:pPr>
                    <w:sdt>
                      <w:sdtPr>
                        <w:tag w:val="goog_rdk_106"/>
                        <w:id w:val="-390891496"/>
                      </w:sdtPr>
                      <w:sdtEndPr/>
                      <w:sdtContent>
                        <w:r w:rsidR="002A26AB" w:rsidRPr="002173BB">
                          <w:rPr>
                            <w:rFonts w:ascii="Arial" w:eastAsia="Arial" w:hAnsi="Arial" w:cs="Arial"/>
                            <w:color w:val="000000"/>
                            <w:sz w:val="24"/>
                            <w:szCs w:val="24"/>
                          </w:rPr>
                          <w:t>-Employment contracts for experts.</w:t>
                        </w:r>
                      </w:sdtContent>
                    </w:sdt>
                  </w:p>
                </w:sdtContent>
              </w:sdt>
              <w:sdt>
                <w:sdtPr>
                  <w:tag w:val="goog_rdk_109"/>
                  <w:id w:val="-1383090338"/>
                </w:sdtPr>
                <w:sdtEndPr/>
                <w:sdtContent>
                  <w:p w14:paraId="69E3AA7A" w14:textId="77777777" w:rsidR="002A26AB" w:rsidRPr="002173BB" w:rsidRDefault="002173BB" w:rsidP="00086425">
                    <w:pPr>
                      <w:jc w:val="both"/>
                      <w:rPr>
                        <w:rFonts w:ascii="Arial" w:eastAsia="Arial" w:hAnsi="Arial" w:cs="Arial"/>
                        <w:color w:val="000000"/>
                        <w:sz w:val="24"/>
                        <w:szCs w:val="24"/>
                      </w:rPr>
                    </w:pPr>
                    <w:sdt>
                      <w:sdtPr>
                        <w:tag w:val="goog_rdk_108"/>
                        <w:id w:val="714079423"/>
                      </w:sdtPr>
                      <w:sdtEndPr/>
                      <w:sdtContent>
                        <w:r w:rsidR="002A26AB" w:rsidRPr="002173BB">
                          <w:rPr>
                            <w:rFonts w:ascii="Arial" w:eastAsia="Arial" w:hAnsi="Arial" w:cs="Arial"/>
                            <w:color w:val="000000"/>
                            <w:sz w:val="24"/>
                            <w:szCs w:val="24"/>
                          </w:rPr>
                          <w:t>-Time schedules indicating the monthly working hours for experts.</w:t>
                        </w:r>
                      </w:sdtContent>
                    </w:sdt>
                  </w:p>
                </w:sdtContent>
              </w:sdt>
              <w:sdt>
                <w:sdtPr>
                  <w:tag w:val="goog_rdk_111"/>
                  <w:id w:val="1796708335"/>
                </w:sdtPr>
                <w:sdtEndPr/>
                <w:sdtContent>
                  <w:p w14:paraId="5E0FFD09" w14:textId="77777777" w:rsidR="002A26AB" w:rsidRPr="002173BB" w:rsidRDefault="002173BB" w:rsidP="00086425">
                    <w:pPr>
                      <w:jc w:val="both"/>
                      <w:rPr>
                        <w:rFonts w:ascii="Arial" w:eastAsia="Arial" w:hAnsi="Arial" w:cs="Arial"/>
                        <w:color w:val="000000"/>
                        <w:sz w:val="24"/>
                        <w:szCs w:val="24"/>
                      </w:rPr>
                    </w:pPr>
                    <w:sdt>
                      <w:sdtPr>
                        <w:tag w:val="goog_rdk_110"/>
                        <w:id w:val="58140522"/>
                      </w:sdtPr>
                      <w:sdtEndPr/>
                      <w:sdtContent>
                        <w:r w:rsidR="002A26AB" w:rsidRPr="002173BB">
                          <w:rPr>
                            <w:rFonts w:ascii="Arial" w:eastAsia="Arial" w:hAnsi="Arial" w:cs="Arial"/>
                            <w:color w:val="000000"/>
                            <w:sz w:val="24"/>
                            <w:szCs w:val="24"/>
                          </w:rPr>
                          <w:t>-Invoices, freelance invoices, etc.</w:t>
                        </w:r>
                      </w:sdtContent>
                    </w:sdt>
                  </w:p>
                </w:sdtContent>
              </w:sdt>
              <w:sdt>
                <w:sdtPr>
                  <w:tag w:val="goog_rdk_113"/>
                  <w:id w:val="-916629252"/>
                </w:sdtPr>
                <w:sdtEndPr/>
                <w:sdtContent>
                  <w:p w14:paraId="266B1FA2" w14:textId="77777777" w:rsidR="002A26AB" w:rsidRPr="002173BB" w:rsidRDefault="002173BB" w:rsidP="00086425">
                    <w:pPr>
                      <w:jc w:val="both"/>
                      <w:rPr>
                        <w:rFonts w:ascii="Arial" w:eastAsia="Arial" w:hAnsi="Arial" w:cs="Arial"/>
                        <w:color w:val="000000"/>
                        <w:sz w:val="24"/>
                        <w:szCs w:val="24"/>
                      </w:rPr>
                    </w:pPr>
                    <w:sdt>
                      <w:sdtPr>
                        <w:tag w:val="goog_rdk_112"/>
                        <w:id w:val="-2975336"/>
                      </w:sdtPr>
                      <w:sdtEndPr/>
                      <w:sdtContent>
                        <w:r w:rsidR="002A26AB" w:rsidRPr="002173BB">
                          <w:rPr>
                            <w:rFonts w:ascii="Arial" w:eastAsia="Arial" w:hAnsi="Arial" w:cs="Arial"/>
                            <w:color w:val="000000"/>
                            <w:sz w:val="24"/>
                            <w:szCs w:val="24"/>
                          </w:rPr>
                          <w:t>-Payment receipts for expert fees.</w:t>
                        </w:r>
                      </w:sdtContent>
                    </w:sdt>
                  </w:p>
                </w:sdtContent>
              </w:sdt>
              <w:sdt>
                <w:sdtPr>
                  <w:tag w:val="goog_rdk_115"/>
                  <w:id w:val="1026445803"/>
                </w:sdtPr>
                <w:sdtEndPr/>
                <w:sdtContent>
                  <w:p w14:paraId="76A949C3" w14:textId="77777777" w:rsidR="002A26AB" w:rsidRPr="002173BB" w:rsidRDefault="002173BB" w:rsidP="00086425">
                    <w:pPr>
                      <w:jc w:val="both"/>
                      <w:rPr>
                        <w:rFonts w:ascii="Arial" w:eastAsia="Arial" w:hAnsi="Arial" w:cs="Arial"/>
                        <w:color w:val="000000"/>
                        <w:sz w:val="24"/>
                        <w:szCs w:val="24"/>
                      </w:rPr>
                    </w:pPr>
                    <w:sdt>
                      <w:sdtPr>
                        <w:tag w:val="goog_rdk_114"/>
                        <w:id w:val="500401352"/>
                      </w:sdtPr>
                      <w:sdtEndPr/>
                      <w:sdtContent>
                        <w:r w:rsidR="002A26AB" w:rsidRPr="002173BB">
                          <w:rPr>
                            <w:rFonts w:ascii="Arial" w:eastAsia="Arial" w:hAnsi="Arial" w:cs="Arial"/>
                            <w:color w:val="000000"/>
                            <w:sz w:val="24"/>
                            <w:szCs w:val="24"/>
                          </w:rPr>
                          <w:t>-Payment receipts (the date and number of the invoice should also be included on the receipt).</w:t>
                        </w:r>
                      </w:sdtContent>
                    </w:sdt>
                  </w:p>
                </w:sdtContent>
              </w:sdt>
              <w:sdt>
                <w:sdtPr>
                  <w:tag w:val="goog_rdk_117"/>
                  <w:id w:val="1235439865"/>
                </w:sdtPr>
                <w:sdtEndPr/>
                <w:sdtContent>
                  <w:p w14:paraId="577FBBB8" w14:textId="77777777" w:rsidR="002A26AB" w:rsidRPr="002173BB" w:rsidRDefault="002173BB" w:rsidP="00086425">
                    <w:pPr>
                      <w:widowControl w:val="0"/>
                      <w:pBdr>
                        <w:top w:val="nil"/>
                        <w:left w:val="nil"/>
                        <w:bottom w:val="nil"/>
                        <w:right w:val="nil"/>
                        <w:between w:val="nil"/>
                      </w:pBdr>
                      <w:rPr>
                        <w:rFonts w:ascii="Arial" w:eastAsia="Arial" w:hAnsi="Arial" w:cs="Arial"/>
                        <w:color w:val="000000"/>
                        <w:sz w:val="24"/>
                        <w:szCs w:val="24"/>
                      </w:rPr>
                    </w:pPr>
                    <w:sdt>
                      <w:sdtPr>
                        <w:tag w:val="goog_rdk_116"/>
                        <w:id w:val="-12617212"/>
                      </w:sdtPr>
                      <w:sdtEndPr/>
                      <w:sdtContent/>
                    </w:sdt>
                  </w:p>
                </w:sdtContent>
              </w:sdt>
            </w:tc>
          </w:tr>
        </w:sdtContent>
      </w:sdt>
    </w:tbl>
    <w:sdt>
      <w:sdtPr>
        <w:tag w:val="goog_rdk_119"/>
        <w:id w:val="-477696854"/>
      </w:sdtPr>
      <w:sdtEndPr/>
      <w:sdtContent>
        <w:p w14:paraId="7F1D0FE5" w14:textId="77777777" w:rsidR="002A26AB" w:rsidRPr="002173BB" w:rsidRDefault="002173BB" w:rsidP="002A26AB">
          <w:pPr>
            <w:pBdr>
              <w:top w:val="nil"/>
              <w:left w:val="nil"/>
              <w:bottom w:val="nil"/>
              <w:right w:val="nil"/>
              <w:between w:val="nil"/>
            </w:pBdr>
            <w:jc w:val="both"/>
            <w:rPr>
              <w:rFonts w:ascii="Arial" w:eastAsia="Arial" w:hAnsi="Arial" w:cs="Arial"/>
              <w:sz w:val="24"/>
              <w:szCs w:val="24"/>
            </w:rPr>
          </w:pPr>
          <w:sdt>
            <w:sdtPr>
              <w:tag w:val="goog_rdk_118"/>
              <w:id w:val="841055856"/>
            </w:sdtPr>
            <w:sdtEndPr/>
            <w:sdtContent/>
          </w:sdt>
        </w:p>
      </w:sdtContent>
    </w:sdt>
    <w:p w14:paraId="18F7D388" w14:textId="77777777" w:rsidR="002A26AB" w:rsidRPr="002173BB" w:rsidRDefault="002A26AB" w:rsidP="002A26AB">
      <w:pPr>
        <w:pBdr>
          <w:top w:val="nil"/>
          <w:left w:val="nil"/>
          <w:bottom w:val="nil"/>
          <w:right w:val="nil"/>
          <w:between w:val="nil"/>
        </w:pBdr>
        <w:jc w:val="both"/>
        <w:rPr>
          <w:rFonts w:ascii="Arial" w:eastAsia="Arial" w:hAnsi="Arial" w:cs="Arial"/>
          <w:color w:val="000000"/>
          <w:sz w:val="24"/>
          <w:szCs w:val="24"/>
        </w:rPr>
      </w:pPr>
    </w:p>
    <w:p w14:paraId="767ACE50" w14:textId="77777777" w:rsidR="002A26AB" w:rsidRPr="002173BB" w:rsidRDefault="002A26AB" w:rsidP="002A26AB">
      <w:pPr>
        <w:jc w:val="both"/>
        <w:rPr>
          <w:rFonts w:ascii="Arial" w:eastAsia="Arial" w:hAnsi="Arial" w:cs="Arial"/>
          <w:b/>
          <w:i/>
          <w:sz w:val="24"/>
          <w:szCs w:val="24"/>
        </w:rPr>
      </w:pPr>
      <w:r w:rsidRPr="002173BB">
        <w:rPr>
          <w:rFonts w:ascii="Arial" w:eastAsia="Arial" w:hAnsi="Arial" w:cs="Arial"/>
          <w:b/>
          <w:i/>
          <w:sz w:val="24"/>
          <w:szCs w:val="24"/>
        </w:rPr>
        <w:t>Example:</w:t>
      </w:r>
    </w:p>
    <w:p w14:paraId="6049BEF5" w14:textId="77777777" w:rsidR="002A26AB" w:rsidRPr="002173BB" w:rsidRDefault="002A26AB" w:rsidP="002A26AB">
      <w:pPr>
        <w:jc w:val="both"/>
        <w:rPr>
          <w:rFonts w:ascii="Arial" w:eastAsia="Arial" w:hAnsi="Arial" w:cs="Arial"/>
          <w:i/>
          <w:sz w:val="24"/>
          <w:szCs w:val="24"/>
        </w:rPr>
      </w:pPr>
      <w:r w:rsidRPr="002173BB">
        <w:rPr>
          <w:rFonts w:ascii="Arial" w:eastAsia="Arial" w:hAnsi="Arial" w:cs="Arial"/>
          <w:i/>
          <w:sz w:val="24"/>
          <w:szCs w:val="24"/>
        </w:rPr>
        <w:t>The expenses for the facilitator (who is an acting lawyer and will be facilitating the events with the community described in Activity #...) will be covered. For each of the 2 events within the project activities, the organisation will contract a facilitator for a total amount of 3 days of work at the rate of 100 euro per day (€100 * 3 days of work * 2 events = €600).</w:t>
      </w:r>
    </w:p>
    <w:p w14:paraId="082FAC6D" w14:textId="77777777" w:rsidR="002A26AB" w:rsidRPr="002173BB" w:rsidRDefault="002A26AB" w:rsidP="002A26AB">
      <w:pPr>
        <w:pBdr>
          <w:top w:val="nil"/>
          <w:left w:val="nil"/>
          <w:bottom w:val="nil"/>
          <w:right w:val="nil"/>
          <w:between w:val="nil"/>
        </w:pBdr>
        <w:tabs>
          <w:tab w:val="center" w:pos="5040"/>
        </w:tabs>
        <w:jc w:val="both"/>
        <w:rPr>
          <w:rFonts w:ascii="Arial" w:eastAsia="Arial" w:hAnsi="Arial" w:cs="Arial"/>
          <w:b/>
          <w:color w:val="000000"/>
          <w:sz w:val="24"/>
          <w:szCs w:val="24"/>
        </w:rPr>
      </w:pPr>
      <w:r w:rsidRPr="002173BB">
        <w:rPr>
          <w:rFonts w:ascii="Arial" w:eastAsia="Arial" w:hAnsi="Arial" w:cs="Arial"/>
          <w:b/>
          <w:color w:val="000000"/>
          <w:sz w:val="24"/>
          <w:szCs w:val="24"/>
        </w:rPr>
        <w:tab/>
      </w:r>
    </w:p>
    <w:p w14:paraId="27F688E6" w14:textId="77777777" w:rsidR="002A26AB" w:rsidRPr="002173BB" w:rsidRDefault="002A26AB" w:rsidP="002A26AB">
      <w:pPr>
        <w:ind w:left="360"/>
        <w:jc w:val="both"/>
        <w:rPr>
          <w:rFonts w:ascii="Arial" w:eastAsia="Arial" w:hAnsi="Arial" w:cs="Arial"/>
          <w:b/>
          <w:sz w:val="24"/>
          <w:szCs w:val="24"/>
        </w:rPr>
      </w:pPr>
      <w:r w:rsidRPr="002173BB">
        <w:rPr>
          <w:rFonts w:ascii="Arial" w:eastAsia="Arial" w:hAnsi="Arial" w:cs="Arial"/>
          <w:b/>
          <w:sz w:val="24"/>
          <w:szCs w:val="24"/>
        </w:rPr>
        <w:t>C)  Costs of activities/ service fees</w:t>
      </w:r>
    </w:p>
    <w:p w14:paraId="37EE94FB" w14:textId="77777777" w:rsidR="002A26AB" w:rsidRPr="002173BB" w:rsidRDefault="002A26AB" w:rsidP="002A26AB">
      <w:pPr>
        <w:jc w:val="both"/>
        <w:rPr>
          <w:rFonts w:ascii="Arial" w:eastAsia="Arial" w:hAnsi="Arial" w:cs="Arial"/>
          <w:sz w:val="24"/>
          <w:szCs w:val="24"/>
        </w:rPr>
      </w:pPr>
    </w:p>
    <w:p w14:paraId="56D62837" w14:textId="77777777" w:rsidR="002A26AB" w:rsidRPr="002173BB" w:rsidRDefault="002A26AB" w:rsidP="002A26AB">
      <w:pPr>
        <w:spacing w:before="120"/>
        <w:jc w:val="both"/>
        <w:rPr>
          <w:rFonts w:ascii="Arial" w:eastAsia="Arial" w:hAnsi="Arial" w:cs="Arial"/>
          <w:color w:val="000000"/>
          <w:sz w:val="24"/>
          <w:szCs w:val="24"/>
        </w:rPr>
      </w:pPr>
      <w:r w:rsidRPr="002173BB">
        <w:rPr>
          <w:rFonts w:ascii="Arial" w:eastAsia="Arial" w:hAnsi="Arial" w:cs="Arial"/>
          <w:sz w:val="24"/>
          <w:szCs w:val="24"/>
        </w:rPr>
        <w:t xml:space="preserve">All costs assumed by the organization due to the completion of an approved grant application noted within the budget narrative. Examples of costs that could be included within project </w:t>
      </w:r>
      <w:r w:rsidRPr="002173BB">
        <w:rPr>
          <w:rFonts w:ascii="Arial" w:eastAsia="Arial" w:hAnsi="Arial" w:cs="Arial"/>
          <w:color w:val="000000"/>
          <w:sz w:val="24"/>
          <w:szCs w:val="24"/>
        </w:rPr>
        <w:t xml:space="preserve">are: (1) renting an office space/sustaining the existing office space, </w:t>
      </w:r>
      <w:r w:rsidRPr="002173BB">
        <w:rPr>
          <w:rFonts w:ascii="Arial" w:eastAsia="Arial" w:hAnsi="Arial" w:cs="Arial"/>
          <w:sz w:val="24"/>
          <w:szCs w:val="24"/>
        </w:rPr>
        <w:t xml:space="preserve">(2) </w:t>
      </w:r>
      <w:r w:rsidRPr="002173BB">
        <w:rPr>
          <w:rFonts w:ascii="Arial" w:eastAsia="Arial" w:hAnsi="Arial" w:cs="Arial"/>
          <w:color w:val="000000"/>
          <w:sz w:val="24"/>
          <w:szCs w:val="24"/>
        </w:rPr>
        <w:t>Buying/subscribing to digital tools &amp; software for their organisational needs and fulfilment of core functions, (3) Buying training, coaching, counselling, consultancy, translation/interpretation, legal support, external audit and evaluation services for their organisational capacity development needs</w:t>
      </w:r>
      <w:r w:rsidRPr="002173BB">
        <w:rPr>
          <w:rFonts w:ascii="Arial" w:eastAsia="Arial" w:hAnsi="Arial" w:cs="Arial"/>
          <w:color w:val="000000"/>
          <w:sz w:val="24"/>
          <w:szCs w:val="24"/>
          <w:vertAlign w:val="superscript"/>
        </w:rPr>
        <w:footnoteReference w:id="3"/>
      </w:r>
      <w:r w:rsidRPr="002173BB">
        <w:rPr>
          <w:rFonts w:ascii="Arial" w:eastAsia="Arial" w:hAnsi="Arial" w:cs="Arial"/>
          <w:color w:val="000000"/>
          <w:sz w:val="24"/>
          <w:szCs w:val="24"/>
        </w:rPr>
        <w:t>,</w:t>
      </w:r>
      <w:r w:rsidRPr="002173BB">
        <w:rPr>
          <w:rFonts w:ascii="Arial" w:eastAsia="Arial" w:hAnsi="Arial" w:cs="Arial"/>
          <w:b/>
          <w:color w:val="000000"/>
          <w:sz w:val="24"/>
          <w:szCs w:val="24"/>
        </w:rPr>
        <w:t xml:space="preserve"> </w:t>
      </w:r>
      <w:r w:rsidRPr="002173BB">
        <w:rPr>
          <w:rFonts w:ascii="Arial" w:eastAsia="Arial" w:hAnsi="Arial" w:cs="Arial"/>
          <w:color w:val="000000"/>
          <w:sz w:val="24"/>
          <w:szCs w:val="24"/>
        </w:rPr>
        <w:t>(4)</w:t>
      </w:r>
      <w:r w:rsidRPr="002173BB">
        <w:rPr>
          <w:rFonts w:ascii="Arial" w:eastAsia="Arial" w:hAnsi="Arial" w:cs="Arial"/>
          <w:b/>
          <w:color w:val="000000"/>
          <w:sz w:val="24"/>
          <w:szCs w:val="24"/>
        </w:rPr>
        <w:t xml:space="preserve"> </w:t>
      </w:r>
      <w:r w:rsidRPr="002173BB">
        <w:rPr>
          <w:rFonts w:ascii="Arial" w:eastAsia="Arial" w:hAnsi="Arial" w:cs="Arial"/>
          <w:color w:val="0E101A"/>
          <w:sz w:val="24"/>
          <w:szCs w:val="24"/>
        </w:rPr>
        <w:t>Becoming members to international/national networks and/or sustaining existing memberships</w:t>
      </w:r>
      <w:r w:rsidRPr="002173BB">
        <w:rPr>
          <w:rFonts w:ascii="Arial" w:eastAsia="Arial" w:hAnsi="Arial" w:cs="Arial"/>
          <w:color w:val="000000"/>
          <w:sz w:val="24"/>
          <w:szCs w:val="24"/>
        </w:rPr>
        <w:t xml:space="preserve">. </w:t>
      </w:r>
    </w:p>
    <w:p w14:paraId="70D1A74F" w14:textId="77777777" w:rsidR="002A26AB" w:rsidRPr="002173BB" w:rsidRDefault="002A26AB" w:rsidP="002A26AB">
      <w:pPr>
        <w:jc w:val="both"/>
        <w:rPr>
          <w:rFonts w:ascii="Arial" w:eastAsia="Arial" w:hAnsi="Arial" w:cs="Arial"/>
          <w:sz w:val="24"/>
          <w:szCs w:val="24"/>
        </w:rPr>
      </w:pPr>
    </w:p>
    <w:sdt>
      <w:sdtPr>
        <w:tag w:val="goog_rdk_122"/>
        <w:id w:val="223263991"/>
      </w:sdtPr>
      <w:sdtEndPr/>
      <w:sdtContent>
        <w:p w14:paraId="360C8007" w14:textId="77777777" w:rsidR="002A26AB" w:rsidRPr="002173BB" w:rsidRDefault="002173BB" w:rsidP="002A26AB">
          <w:pPr>
            <w:pBdr>
              <w:top w:val="none" w:sz="0" w:space="0" w:color="D9D9E3"/>
              <w:left w:val="none" w:sz="0" w:space="0" w:color="D9D9E3"/>
              <w:bottom w:val="none" w:sz="0" w:space="0" w:color="D9D9E3"/>
              <w:right w:val="none" w:sz="0" w:space="0" w:color="D9D9E3"/>
              <w:between w:val="none" w:sz="0" w:space="0" w:color="D9D9E3"/>
            </w:pBdr>
            <w:spacing w:after="300" w:line="420" w:lineRule="auto"/>
            <w:jc w:val="both"/>
            <w:rPr>
              <w:rFonts w:ascii="Arial" w:eastAsia="Arial" w:hAnsi="Arial" w:cs="Arial"/>
              <w:sz w:val="24"/>
              <w:szCs w:val="24"/>
            </w:rPr>
          </w:pPr>
          <w:sdt>
            <w:sdtPr>
              <w:tag w:val="goog_rdk_121"/>
              <w:id w:val="1696646908"/>
            </w:sdtPr>
            <w:sdtEndPr/>
            <w:sdtContent>
              <w:r w:rsidR="002A26AB" w:rsidRPr="002173BB">
                <w:rPr>
                  <w:rFonts w:ascii="Arial" w:eastAsia="Arial" w:hAnsi="Arial" w:cs="Arial"/>
                  <w:sz w:val="24"/>
                  <w:szCs w:val="24"/>
                </w:rPr>
                <w:t>For expenses under Category C, the following supporting documents need to be prepared:</w:t>
              </w:r>
            </w:sdtContent>
          </w:sdt>
        </w:p>
      </w:sdtContent>
    </w:sdt>
    <w:sdt>
      <w:sdtPr>
        <w:tag w:val="goog_rdk_124"/>
        <w:id w:val="1227267066"/>
      </w:sdtPr>
      <w:sdtEndPr/>
      <w:sdtContent>
        <w:p w14:paraId="18986FFA" w14:textId="77777777" w:rsidR="002A26AB" w:rsidRPr="002173BB" w:rsidRDefault="002173BB" w:rsidP="002A26AB">
          <w:pPr>
            <w:pBdr>
              <w:top w:val="none" w:sz="0" w:space="0" w:color="D9D9E3"/>
              <w:left w:val="none" w:sz="0" w:space="0" w:color="D9D9E3"/>
              <w:bottom w:val="none" w:sz="0" w:space="0" w:color="D9D9E3"/>
              <w:right w:val="none" w:sz="0" w:space="0" w:color="D9D9E3"/>
              <w:between w:val="none" w:sz="0" w:space="0" w:color="D9D9E3"/>
            </w:pBdr>
            <w:spacing w:after="300" w:line="420" w:lineRule="auto"/>
            <w:jc w:val="both"/>
            <w:rPr>
              <w:rFonts w:ascii="Arial" w:eastAsia="Arial" w:hAnsi="Arial" w:cs="Arial"/>
              <w:sz w:val="24"/>
              <w:szCs w:val="24"/>
            </w:rPr>
          </w:pPr>
          <w:sdt>
            <w:sdtPr>
              <w:tag w:val="goog_rdk_123"/>
              <w:id w:val="-1533261525"/>
            </w:sdtPr>
            <w:sdtEndPr/>
            <w:sdtContent/>
          </w:sdt>
        </w:p>
      </w:sdtContent>
    </w:sdt>
    <w:tbl>
      <w:tblPr>
        <w:tblW w:w="9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46"/>
      </w:tblGrid>
      <w:sdt>
        <w:sdtPr>
          <w:tag w:val="goog_rdk_125"/>
          <w:id w:val="-1992629103"/>
        </w:sdtPr>
        <w:sdtEndPr/>
        <w:sdtContent>
          <w:tr w:rsidR="002A26AB" w:rsidRPr="002173BB" w14:paraId="5171D96D" w14:textId="77777777" w:rsidTr="00086425">
            <w:tc>
              <w:tcPr>
                <w:tcW w:w="9746" w:type="dxa"/>
                <w:shd w:val="clear" w:color="auto" w:fill="auto"/>
                <w:tcMar>
                  <w:top w:w="100" w:type="dxa"/>
                  <w:left w:w="100" w:type="dxa"/>
                  <w:bottom w:w="100" w:type="dxa"/>
                  <w:right w:w="100" w:type="dxa"/>
                </w:tcMar>
              </w:tcPr>
              <w:sdt>
                <w:sdtPr>
                  <w:tag w:val="goog_rdk_127"/>
                  <w:id w:val="-1319727975"/>
                </w:sdtPr>
                <w:sdtEndPr/>
                <w:sdtContent>
                  <w:p w14:paraId="2B0C7EB9" w14:textId="77777777" w:rsidR="002A26AB" w:rsidRPr="002173BB" w:rsidRDefault="002173BB" w:rsidP="002A26AB">
                    <w:pPr>
                      <w:numPr>
                        <w:ilvl w:val="0"/>
                        <w:numId w:val="37"/>
                      </w:numPr>
                      <w:pBdr>
                        <w:top w:val="none" w:sz="0" w:space="0" w:color="D9D9E3"/>
                        <w:left w:val="none" w:sz="0" w:space="0" w:color="D9D9E3"/>
                        <w:bottom w:val="none" w:sz="0" w:space="0" w:color="D9D9E3"/>
                        <w:right w:val="none" w:sz="0" w:space="0" w:color="D9D9E3"/>
                        <w:between w:val="none" w:sz="0" w:space="0" w:color="D9D9E3"/>
                      </w:pBdr>
                      <w:spacing w:before="300"/>
                      <w:rPr>
                        <w:sz w:val="24"/>
                        <w:szCs w:val="24"/>
                      </w:rPr>
                    </w:pPr>
                    <w:sdt>
                      <w:sdtPr>
                        <w:tag w:val="goog_rdk_126"/>
                        <w:id w:val="922619287"/>
                      </w:sdtPr>
                      <w:sdtEndPr/>
                      <w:sdtContent>
                        <w:r w:rsidR="002A26AB" w:rsidRPr="002173BB">
                          <w:rPr>
                            <w:rFonts w:ascii="Arial" w:eastAsia="Arial" w:hAnsi="Arial" w:cs="Arial"/>
                            <w:sz w:val="24"/>
                            <w:szCs w:val="24"/>
                          </w:rPr>
                          <w:t>Purchase documents in case of service procurement from the same supplier amounting to 1,000 EUR and above.</w:t>
                        </w:r>
                      </w:sdtContent>
                    </w:sdt>
                  </w:p>
                </w:sdtContent>
              </w:sdt>
              <w:sdt>
                <w:sdtPr>
                  <w:tag w:val="goog_rdk_129"/>
                  <w:id w:val="11500256"/>
                </w:sdtPr>
                <w:sdtEndPr/>
                <w:sdtContent>
                  <w:p w14:paraId="19663BD4" w14:textId="77777777" w:rsidR="002A26AB" w:rsidRPr="002173BB" w:rsidRDefault="002173BB" w:rsidP="002A26AB">
                    <w:pPr>
                      <w:numPr>
                        <w:ilvl w:val="0"/>
                        <w:numId w:val="37"/>
                      </w:numPr>
                      <w:pBdr>
                        <w:top w:val="none" w:sz="0" w:space="0" w:color="D9D9E3"/>
                        <w:left w:val="none" w:sz="0" w:space="0" w:color="D9D9E3"/>
                        <w:bottom w:val="none" w:sz="0" w:space="0" w:color="D9D9E3"/>
                        <w:right w:val="none" w:sz="0" w:space="0" w:color="D9D9E3"/>
                        <w:between w:val="none" w:sz="0" w:space="0" w:color="D9D9E3"/>
                      </w:pBdr>
                      <w:rPr>
                        <w:sz w:val="24"/>
                        <w:szCs w:val="24"/>
                      </w:rPr>
                    </w:pPr>
                    <w:sdt>
                      <w:sdtPr>
                        <w:tag w:val="goog_rdk_128"/>
                        <w:id w:val="879360504"/>
                      </w:sdtPr>
                      <w:sdtEndPr/>
                      <w:sdtContent>
                        <w:r w:rsidR="002A26AB" w:rsidRPr="002173BB">
                          <w:rPr>
                            <w:rFonts w:ascii="Arial" w:eastAsia="Arial" w:hAnsi="Arial" w:cs="Arial"/>
                            <w:sz w:val="24"/>
                            <w:szCs w:val="24"/>
                          </w:rPr>
                          <w:t>Contract, lease agreement, etc.</w:t>
                        </w:r>
                      </w:sdtContent>
                    </w:sdt>
                  </w:p>
                </w:sdtContent>
              </w:sdt>
              <w:sdt>
                <w:sdtPr>
                  <w:tag w:val="goog_rdk_131"/>
                  <w:id w:val="-1271627645"/>
                </w:sdtPr>
                <w:sdtEndPr/>
                <w:sdtContent>
                  <w:p w14:paraId="0211E579" w14:textId="77777777" w:rsidR="002A26AB" w:rsidRPr="002173BB" w:rsidRDefault="002173BB" w:rsidP="002A26AB">
                    <w:pPr>
                      <w:numPr>
                        <w:ilvl w:val="0"/>
                        <w:numId w:val="37"/>
                      </w:numPr>
                      <w:pBdr>
                        <w:top w:val="none" w:sz="0" w:space="0" w:color="D9D9E3"/>
                        <w:left w:val="none" w:sz="0" w:space="0" w:color="D9D9E3"/>
                        <w:bottom w:val="none" w:sz="0" w:space="0" w:color="D9D9E3"/>
                        <w:right w:val="none" w:sz="0" w:space="0" w:color="D9D9E3"/>
                        <w:between w:val="none" w:sz="0" w:space="0" w:color="D9D9E3"/>
                      </w:pBdr>
                      <w:rPr>
                        <w:sz w:val="24"/>
                        <w:szCs w:val="24"/>
                      </w:rPr>
                    </w:pPr>
                    <w:sdt>
                      <w:sdtPr>
                        <w:tag w:val="goog_rdk_130"/>
                        <w:id w:val="888545319"/>
                      </w:sdtPr>
                      <w:sdtEndPr/>
                      <w:sdtContent>
                        <w:r w:rsidR="002A26AB" w:rsidRPr="002173BB">
                          <w:rPr>
                            <w:rFonts w:ascii="Arial" w:eastAsia="Arial" w:hAnsi="Arial" w:cs="Arial"/>
                            <w:sz w:val="24"/>
                            <w:szCs w:val="24"/>
                          </w:rPr>
                          <w:t>If a lump sum or a portion of office costs has been budgeted as a regular operational cost on a weekly/monthly basis, there should be a summary explanation on how the operational costs are calculated.</w:t>
                        </w:r>
                      </w:sdtContent>
                    </w:sdt>
                  </w:p>
                </w:sdtContent>
              </w:sdt>
              <w:sdt>
                <w:sdtPr>
                  <w:tag w:val="goog_rdk_133"/>
                  <w:id w:val="34867280"/>
                </w:sdtPr>
                <w:sdtEndPr/>
                <w:sdtContent>
                  <w:p w14:paraId="039D01F1" w14:textId="77777777" w:rsidR="002A26AB" w:rsidRPr="002173BB" w:rsidRDefault="002173BB" w:rsidP="002A26AB">
                    <w:pPr>
                      <w:numPr>
                        <w:ilvl w:val="0"/>
                        <w:numId w:val="37"/>
                      </w:numPr>
                      <w:pBdr>
                        <w:top w:val="none" w:sz="0" w:space="0" w:color="D9D9E3"/>
                        <w:left w:val="none" w:sz="0" w:space="0" w:color="D9D9E3"/>
                        <w:bottom w:val="none" w:sz="0" w:space="0" w:color="D9D9E3"/>
                        <w:right w:val="none" w:sz="0" w:space="0" w:color="D9D9E3"/>
                        <w:between w:val="none" w:sz="0" w:space="0" w:color="D9D9E3"/>
                      </w:pBdr>
                      <w:rPr>
                        <w:sz w:val="24"/>
                        <w:szCs w:val="24"/>
                      </w:rPr>
                    </w:pPr>
                    <w:sdt>
                      <w:sdtPr>
                        <w:tag w:val="goog_rdk_132"/>
                        <w:id w:val="-1890180405"/>
                      </w:sdtPr>
                      <w:sdtEndPr/>
                      <w:sdtContent>
                        <w:r w:rsidR="002A26AB" w:rsidRPr="002173BB">
                          <w:rPr>
                            <w:rFonts w:ascii="Arial" w:eastAsia="Arial" w:hAnsi="Arial" w:cs="Arial"/>
                            <w:sz w:val="24"/>
                            <w:szCs w:val="24"/>
                          </w:rPr>
                          <w:t>If there is a reasonable justification, the percentage of operational costs can be changed in the middle of the project.</w:t>
                        </w:r>
                      </w:sdtContent>
                    </w:sdt>
                  </w:p>
                </w:sdtContent>
              </w:sdt>
              <w:sdt>
                <w:sdtPr>
                  <w:tag w:val="goog_rdk_135"/>
                  <w:id w:val="216714055"/>
                </w:sdtPr>
                <w:sdtEndPr/>
                <w:sdtContent>
                  <w:p w14:paraId="396029C2" w14:textId="77777777" w:rsidR="002A26AB" w:rsidRPr="002173BB" w:rsidRDefault="002173BB" w:rsidP="002A26AB">
                    <w:pPr>
                      <w:numPr>
                        <w:ilvl w:val="0"/>
                        <w:numId w:val="37"/>
                      </w:numPr>
                      <w:pBdr>
                        <w:top w:val="none" w:sz="0" w:space="0" w:color="D9D9E3"/>
                        <w:left w:val="none" w:sz="0" w:space="0" w:color="D9D9E3"/>
                        <w:bottom w:val="none" w:sz="0" w:space="0" w:color="D9D9E3"/>
                        <w:right w:val="none" w:sz="0" w:space="0" w:color="D9D9E3"/>
                        <w:between w:val="none" w:sz="0" w:space="0" w:color="D9D9E3"/>
                      </w:pBdr>
                      <w:rPr>
                        <w:sz w:val="24"/>
                        <w:szCs w:val="24"/>
                      </w:rPr>
                    </w:pPr>
                    <w:sdt>
                      <w:sdtPr>
                        <w:tag w:val="goog_rdk_134"/>
                        <w:id w:val="707303180"/>
                      </w:sdtPr>
                      <w:sdtEndPr/>
                      <w:sdtContent>
                        <w:r w:rsidR="002A26AB" w:rsidRPr="002173BB">
                          <w:rPr>
                            <w:rFonts w:ascii="Arial" w:eastAsia="Arial" w:hAnsi="Arial" w:cs="Arial"/>
                            <w:sz w:val="24"/>
                            <w:szCs w:val="24"/>
                          </w:rPr>
                          <w:t>Invoices, freelance invoices, etc.</w:t>
                        </w:r>
                      </w:sdtContent>
                    </w:sdt>
                  </w:p>
                </w:sdtContent>
              </w:sdt>
              <w:sdt>
                <w:sdtPr>
                  <w:tag w:val="goog_rdk_137"/>
                  <w:id w:val="-22404055"/>
                </w:sdtPr>
                <w:sdtEndPr/>
                <w:sdtContent>
                  <w:p w14:paraId="392ED295" w14:textId="77777777" w:rsidR="002A26AB" w:rsidRPr="002173BB" w:rsidRDefault="002173BB" w:rsidP="002A26AB">
                    <w:pPr>
                      <w:numPr>
                        <w:ilvl w:val="0"/>
                        <w:numId w:val="37"/>
                      </w:numPr>
                      <w:pBdr>
                        <w:top w:val="none" w:sz="0" w:space="0" w:color="D9D9E3"/>
                        <w:left w:val="none" w:sz="0" w:space="0" w:color="D9D9E3"/>
                        <w:bottom w:val="none" w:sz="0" w:space="0" w:color="D9D9E3"/>
                        <w:right w:val="none" w:sz="0" w:space="0" w:color="D9D9E3"/>
                        <w:between w:val="none" w:sz="0" w:space="0" w:color="D9D9E3"/>
                      </w:pBdr>
                      <w:rPr>
                        <w:sz w:val="24"/>
                        <w:szCs w:val="24"/>
                      </w:rPr>
                    </w:pPr>
                    <w:sdt>
                      <w:sdtPr>
                        <w:tag w:val="goog_rdk_136"/>
                        <w:id w:val="-867451028"/>
                      </w:sdtPr>
                      <w:sdtEndPr/>
                      <w:sdtContent>
                        <w:r w:rsidR="002A26AB" w:rsidRPr="002173BB">
                          <w:rPr>
                            <w:rFonts w:ascii="Arial" w:eastAsia="Arial" w:hAnsi="Arial" w:cs="Arial"/>
                            <w:sz w:val="24"/>
                            <w:szCs w:val="24"/>
                          </w:rPr>
                          <w:t>Bank payment receipts.</w:t>
                        </w:r>
                      </w:sdtContent>
                    </w:sdt>
                  </w:p>
                </w:sdtContent>
              </w:sdt>
              <w:sdt>
                <w:sdtPr>
                  <w:tag w:val="goog_rdk_139"/>
                  <w:id w:val="-380793284"/>
                </w:sdtPr>
                <w:sdtEndPr/>
                <w:sdtContent>
                  <w:p w14:paraId="545163E3" w14:textId="77777777" w:rsidR="002A26AB" w:rsidRPr="002173BB" w:rsidRDefault="002173BB" w:rsidP="002A26AB">
                    <w:pPr>
                      <w:numPr>
                        <w:ilvl w:val="0"/>
                        <w:numId w:val="37"/>
                      </w:numPr>
                      <w:pBdr>
                        <w:top w:val="none" w:sz="0" w:space="0" w:color="D9D9E3"/>
                        <w:left w:val="none" w:sz="0" w:space="0" w:color="D9D9E3"/>
                        <w:bottom w:val="none" w:sz="0" w:space="0" w:color="D9D9E3"/>
                        <w:right w:val="none" w:sz="0" w:space="0" w:color="D9D9E3"/>
                        <w:between w:val="none" w:sz="0" w:space="0" w:color="D9D9E3"/>
                      </w:pBdr>
                      <w:rPr>
                        <w:sz w:val="24"/>
                        <w:szCs w:val="24"/>
                      </w:rPr>
                    </w:pPr>
                    <w:sdt>
                      <w:sdtPr>
                        <w:tag w:val="goog_rdk_138"/>
                        <w:id w:val="-2111119993"/>
                      </w:sdtPr>
                      <w:sdtEndPr/>
                      <w:sdtContent>
                        <w:r w:rsidR="002A26AB" w:rsidRPr="002173BB">
                          <w:rPr>
                            <w:rFonts w:ascii="Arial" w:eastAsia="Arial" w:hAnsi="Arial" w:cs="Arial"/>
                            <w:sz w:val="24"/>
                            <w:szCs w:val="24"/>
                          </w:rPr>
                          <w:t>For digital programs and software purchased from abroad (KDV 2 declaration must be provided with the Title of Responsibility).</w:t>
                        </w:r>
                      </w:sdtContent>
                    </w:sdt>
                  </w:p>
                </w:sdtContent>
              </w:sdt>
            </w:tc>
          </w:tr>
        </w:sdtContent>
      </w:sdt>
    </w:tbl>
    <w:sdt>
      <w:sdtPr>
        <w:tag w:val="goog_rdk_141"/>
        <w:id w:val="-7519019"/>
      </w:sdtPr>
      <w:sdtEndPr/>
      <w:sdtContent>
        <w:p w14:paraId="17AEFBE6" w14:textId="77777777" w:rsidR="002A26AB" w:rsidRPr="002173BB" w:rsidRDefault="002173BB" w:rsidP="002A26AB">
          <w:pPr>
            <w:pBdr>
              <w:top w:val="none" w:sz="0" w:space="0" w:color="D9D9E3"/>
              <w:left w:val="none" w:sz="0" w:space="0" w:color="D9D9E3"/>
              <w:bottom w:val="none" w:sz="0" w:space="0" w:color="D9D9E3"/>
              <w:right w:val="none" w:sz="0" w:space="0" w:color="D9D9E3"/>
              <w:between w:val="none" w:sz="0" w:space="0" w:color="D9D9E3"/>
            </w:pBdr>
            <w:spacing w:after="300" w:line="420" w:lineRule="auto"/>
            <w:jc w:val="both"/>
            <w:rPr>
              <w:rFonts w:ascii="Arial" w:eastAsia="Arial" w:hAnsi="Arial" w:cs="Arial"/>
              <w:sz w:val="24"/>
              <w:szCs w:val="24"/>
            </w:rPr>
          </w:pPr>
          <w:sdt>
            <w:sdtPr>
              <w:tag w:val="goog_rdk_140"/>
              <w:id w:val="-236710822"/>
            </w:sdtPr>
            <w:sdtEndPr/>
            <w:sdtContent/>
          </w:sdt>
        </w:p>
      </w:sdtContent>
    </w:sdt>
    <w:p w14:paraId="2F025D1B" w14:textId="77777777" w:rsidR="002A26AB" w:rsidRPr="002173BB" w:rsidRDefault="002A26AB" w:rsidP="002A26AB">
      <w:pPr>
        <w:jc w:val="both"/>
        <w:rPr>
          <w:rFonts w:ascii="Arial" w:eastAsia="Arial" w:hAnsi="Arial" w:cs="Arial"/>
          <w:sz w:val="24"/>
          <w:szCs w:val="24"/>
        </w:rPr>
      </w:pPr>
    </w:p>
    <w:p w14:paraId="08BA9148" w14:textId="77777777" w:rsidR="002A26AB" w:rsidRPr="002173BB" w:rsidRDefault="002A26AB" w:rsidP="002A26AB">
      <w:pPr>
        <w:jc w:val="both"/>
        <w:rPr>
          <w:rFonts w:ascii="Arial" w:eastAsia="Arial" w:hAnsi="Arial" w:cs="Arial"/>
          <w:b/>
          <w:i/>
          <w:sz w:val="24"/>
          <w:szCs w:val="24"/>
        </w:rPr>
      </w:pPr>
      <w:r w:rsidRPr="002173BB">
        <w:rPr>
          <w:rFonts w:ascii="Arial" w:eastAsia="Arial" w:hAnsi="Arial" w:cs="Arial"/>
          <w:b/>
          <w:i/>
          <w:sz w:val="24"/>
          <w:szCs w:val="24"/>
        </w:rPr>
        <w:t>Examples:</w:t>
      </w:r>
    </w:p>
    <w:p w14:paraId="78641AAB" w14:textId="77777777" w:rsidR="002A26AB" w:rsidRPr="002173BB" w:rsidRDefault="002A26AB" w:rsidP="002A26AB">
      <w:pPr>
        <w:jc w:val="both"/>
        <w:rPr>
          <w:rFonts w:ascii="Arial" w:eastAsia="Arial" w:hAnsi="Arial" w:cs="Arial"/>
          <w:i/>
          <w:sz w:val="24"/>
          <w:szCs w:val="24"/>
        </w:rPr>
      </w:pPr>
    </w:p>
    <w:p w14:paraId="33601612" w14:textId="77777777" w:rsidR="002A26AB" w:rsidRPr="002173BB" w:rsidRDefault="002A26AB" w:rsidP="002A26AB">
      <w:pPr>
        <w:jc w:val="both"/>
        <w:rPr>
          <w:rFonts w:ascii="Arial" w:eastAsia="Arial" w:hAnsi="Arial" w:cs="Arial"/>
          <w:i/>
          <w:sz w:val="24"/>
          <w:szCs w:val="24"/>
        </w:rPr>
      </w:pPr>
      <w:r w:rsidRPr="002173BB">
        <w:rPr>
          <w:rFonts w:ascii="Arial" w:eastAsia="Arial" w:hAnsi="Arial" w:cs="Arial"/>
          <w:i/>
          <w:sz w:val="24"/>
          <w:szCs w:val="24"/>
        </w:rPr>
        <w:t>On average, the organisation/group annually incurs €5000 on rent. 2 of the organisation’s 4 employees will be working half-time (50%) on this project, therefore a proposed contribution of €5000/2*50% = €1250 (€104 euro per month) is included.</w:t>
      </w:r>
    </w:p>
    <w:p w14:paraId="083B8570" w14:textId="77777777" w:rsidR="002A26AB" w:rsidRPr="002173BB" w:rsidRDefault="002A26AB" w:rsidP="002A26AB">
      <w:pPr>
        <w:jc w:val="both"/>
        <w:rPr>
          <w:rFonts w:ascii="Arial" w:eastAsia="Arial" w:hAnsi="Arial" w:cs="Arial"/>
          <w:i/>
          <w:sz w:val="24"/>
          <w:szCs w:val="24"/>
        </w:rPr>
      </w:pPr>
    </w:p>
    <w:p w14:paraId="6E7AC571" w14:textId="77777777" w:rsidR="002A26AB" w:rsidRPr="002173BB" w:rsidRDefault="002A26AB" w:rsidP="002A26AB">
      <w:pPr>
        <w:jc w:val="both"/>
        <w:rPr>
          <w:rFonts w:ascii="Arial" w:eastAsia="Arial" w:hAnsi="Arial" w:cs="Arial"/>
          <w:b/>
          <w:i/>
          <w:sz w:val="24"/>
          <w:szCs w:val="24"/>
        </w:rPr>
      </w:pPr>
      <w:r w:rsidRPr="002173BB">
        <w:rPr>
          <w:rFonts w:ascii="Arial" w:eastAsia="Arial" w:hAnsi="Arial" w:cs="Arial"/>
          <w:i/>
          <w:sz w:val="24"/>
          <w:szCs w:val="24"/>
        </w:rPr>
        <w:t xml:space="preserve">The grant will be used to pay for zoom subscription for one year. The total cost of subscription €150. </w:t>
      </w:r>
    </w:p>
    <w:p w14:paraId="76F5833F" w14:textId="77777777" w:rsidR="002A26AB" w:rsidRPr="002173BB" w:rsidRDefault="002A26AB" w:rsidP="002A26AB">
      <w:pPr>
        <w:jc w:val="both"/>
        <w:rPr>
          <w:rFonts w:ascii="Arial" w:eastAsia="Arial" w:hAnsi="Arial" w:cs="Arial"/>
          <w:b/>
          <w:sz w:val="24"/>
          <w:szCs w:val="24"/>
        </w:rPr>
      </w:pPr>
    </w:p>
    <w:p w14:paraId="43B90A30" w14:textId="77777777" w:rsidR="002A26AB" w:rsidRDefault="002A26AB" w:rsidP="002A26AB">
      <w:pPr>
        <w:jc w:val="both"/>
        <w:rPr>
          <w:rFonts w:ascii="Arial" w:eastAsia="Arial" w:hAnsi="Arial" w:cs="Arial"/>
          <w:i/>
          <w:sz w:val="24"/>
          <w:szCs w:val="24"/>
        </w:rPr>
      </w:pPr>
      <w:r w:rsidRPr="002173BB">
        <w:rPr>
          <w:rFonts w:ascii="Arial" w:eastAsia="Arial" w:hAnsi="Arial" w:cs="Arial"/>
          <w:i/>
          <w:sz w:val="24"/>
          <w:szCs w:val="24"/>
        </w:rPr>
        <w:t>The 3 one-day meetings planned in cities of the region will require the rental of a small meeting room in a local hotel at a rate of €150/day (total €450 for 3 meetings). The estimated rate is based on the organisation’s experience of organising such meetings in the past.</w:t>
      </w:r>
    </w:p>
    <w:p w14:paraId="2CC8A87C" w14:textId="77777777" w:rsidR="002A26AB" w:rsidRDefault="002A26AB" w:rsidP="002A26AB">
      <w:pPr>
        <w:jc w:val="both"/>
        <w:rPr>
          <w:rFonts w:ascii="Arial" w:eastAsia="Arial" w:hAnsi="Arial" w:cs="Arial"/>
          <w:b/>
          <w:sz w:val="24"/>
          <w:szCs w:val="24"/>
        </w:rPr>
      </w:pPr>
    </w:p>
    <w:p w14:paraId="28F456BE" w14:textId="77777777" w:rsidR="002A26AB" w:rsidRDefault="002A26AB" w:rsidP="002A26AB">
      <w:pPr>
        <w:jc w:val="both"/>
        <w:rPr>
          <w:rFonts w:ascii="Arial" w:eastAsia="Arial" w:hAnsi="Arial" w:cs="Arial"/>
          <w:b/>
          <w:sz w:val="24"/>
          <w:szCs w:val="24"/>
        </w:rPr>
      </w:pPr>
    </w:p>
    <w:p w14:paraId="40B08B9E" w14:textId="77777777" w:rsidR="002A26AB" w:rsidRDefault="002A26AB" w:rsidP="002A26AB"/>
    <w:p w14:paraId="4FE90902" w14:textId="77777777" w:rsidR="002A26AB" w:rsidRDefault="002A26AB" w:rsidP="002A26AB">
      <w:pPr>
        <w:rPr>
          <w:sz w:val="24"/>
          <w:szCs w:val="24"/>
        </w:rPr>
      </w:pPr>
    </w:p>
    <w:p w14:paraId="3A0B7F0C" w14:textId="77777777" w:rsidR="002A26AB" w:rsidRDefault="002A26AB" w:rsidP="002A26AB"/>
    <w:p w14:paraId="6615C9B9" w14:textId="77777777" w:rsidR="002A26AB" w:rsidRDefault="002A26AB" w:rsidP="002A26AB">
      <w:pPr>
        <w:rPr>
          <w:rFonts w:ascii="LiberationSans" w:eastAsia="LiberationSans" w:hAnsi="LiberationSans" w:cs="LiberationSans"/>
          <w:sz w:val="20"/>
          <w:szCs w:val="20"/>
        </w:rPr>
      </w:pPr>
    </w:p>
    <w:p w14:paraId="6CE89A4B" w14:textId="77777777" w:rsidR="002A26AB" w:rsidRDefault="002A26AB" w:rsidP="002A26AB">
      <w:pPr>
        <w:jc w:val="both"/>
      </w:pPr>
    </w:p>
    <w:p w14:paraId="60945780" w14:textId="43E9F473" w:rsidR="00FA3622" w:rsidRDefault="00FA3622" w:rsidP="002A26AB">
      <w:pPr>
        <w:autoSpaceDE w:val="0"/>
        <w:autoSpaceDN w:val="0"/>
        <w:adjustRightInd w:val="0"/>
      </w:pPr>
    </w:p>
    <w:sectPr w:rsidR="00FA3622" w:rsidSect="00BB21AC">
      <w:headerReference w:type="default" r:id="rId12"/>
      <w:footerReference w:type="default" r:id="rId13"/>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4F4FC" w14:textId="77777777" w:rsidR="000A5109" w:rsidRDefault="000A5109" w:rsidP="00635348">
      <w:r>
        <w:separator/>
      </w:r>
    </w:p>
  </w:endnote>
  <w:endnote w:type="continuationSeparator" w:id="0">
    <w:p w14:paraId="3B1BD6B0" w14:textId="77777777" w:rsidR="000A5109" w:rsidRDefault="000A5109" w:rsidP="00635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Roboto">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Sans">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0091230"/>
      <w:docPartObj>
        <w:docPartGallery w:val="Page Numbers (Bottom of Page)"/>
        <w:docPartUnique/>
      </w:docPartObj>
    </w:sdtPr>
    <w:sdtEndPr>
      <w:rPr>
        <w:noProof/>
      </w:rPr>
    </w:sdtEndPr>
    <w:sdtContent>
      <w:p w14:paraId="76330318" w14:textId="60DF1E4E" w:rsidR="002A26AB" w:rsidRDefault="002A26AB">
        <w:pPr>
          <w:pStyle w:val="Footer"/>
          <w:jc w:val="center"/>
        </w:pPr>
        <w:r>
          <w:fldChar w:fldCharType="begin"/>
        </w:r>
        <w:r>
          <w:instrText xml:space="preserve"> PAGE   \* MERGEFORMAT </w:instrText>
        </w:r>
        <w:r>
          <w:fldChar w:fldCharType="separate"/>
        </w:r>
        <w:r w:rsidR="00B641F7">
          <w:rPr>
            <w:noProof/>
          </w:rPr>
          <w:t>9</w:t>
        </w:r>
        <w:r>
          <w:rPr>
            <w:noProof/>
          </w:rPr>
          <w:fldChar w:fldCharType="end"/>
        </w:r>
      </w:p>
    </w:sdtContent>
  </w:sdt>
  <w:p w14:paraId="65FC9594" w14:textId="77777777" w:rsidR="002A26AB" w:rsidRDefault="002A26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19DF1" w14:textId="77777777" w:rsidR="000A5109" w:rsidRDefault="000A5109" w:rsidP="00635348">
      <w:r>
        <w:separator/>
      </w:r>
    </w:p>
  </w:footnote>
  <w:footnote w:type="continuationSeparator" w:id="0">
    <w:p w14:paraId="631AD214" w14:textId="77777777" w:rsidR="000A5109" w:rsidRDefault="000A5109" w:rsidP="00635348">
      <w:r>
        <w:continuationSeparator/>
      </w:r>
    </w:p>
  </w:footnote>
  <w:footnote w:id="1">
    <w:p w14:paraId="4591A581" w14:textId="409526BA" w:rsidR="002B46FA" w:rsidRPr="002B46FA" w:rsidRDefault="002B46FA">
      <w:pPr>
        <w:pStyle w:val="FootnoteText"/>
        <w:rPr>
          <w:rFonts w:ascii="Arial" w:hAnsi="Arial" w:cs="Arial"/>
          <w:sz w:val="18"/>
          <w:szCs w:val="18"/>
        </w:rPr>
      </w:pPr>
      <w:r w:rsidRPr="002B46FA">
        <w:rPr>
          <w:rStyle w:val="FootnoteReference"/>
          <w:rFonts w:ascii="Arial" w:hAnsi="Arial" w:cs="Arial"/>
          <w:sz w:val="18"/>
          <w:szCs w:val="18"/>
        </w:rPr>
        <w:footnoteRef/>
      </w:r>
      <w:r w:rsidRPr="002B46FA">
        <w:rPr>
          <w:rFonts w:ascii="Arial" w:hAnsi="Arial" w:cs="Arial"/>
          <w:sz w:val="18"/>
          <w:szCs w:val="18"/>
        </w:rPr>
        <w:t xml:space="preserve"> Please see Annex I for type of activities that can be supported under this project and included in the budget. Also thee is an example of the </w:t>
      </w:r>
      <w:r w:rsidR="00082AD6" w:rsidRPr="002B46FA">
        <w:rPr>
          <w:rFonts w:ascii="Arial" w:hAnsi="Arial" w:cs="Arial"/>
          <w:sz w:val="18"/>
          <w:szCs w:val="18"/>
        </w:rPr>
        <w:t>activity</w:t>
      </w:r>
      <w:r w:rsidRPr="002B46FA">
        <w:rPr>
          <w:rFonts w:ascii="Arial" w:hAnsi="Arial" w:cs="Arial"/>
          <w:sz w:val="18"/>
          <w:szCs w:val="18"/>
        </w:rPr>
        <w:t xml:space="preserve"> description. </w:t>
      </w:r>
    </w:p>
  </w:footnote>
  <w:footnote w:id="2">
    <w:p w14:paraId="320E499B" w14:textId="4B8B690F" w:rsidR="0018528F" w:rsidRDefault="0018528F">
      <w:pPr>
        <w:pStyle w:val="FootnoteText"/>
      </w:pPr>
      <w:r w:rsidRPr="002B46FA">
        <w:rPr>
          <w:rStyle w:val="FootnoteReference"/>
          <w:rFonts w:ascii="Arial" w:hAnsi="Arial" w:cs="Arial"/>
          <w:sz w:val="18"/>
          <w:szCs w:val="18"/>
        </w:rPr>
        <w:footnoteRef/>
      </w:r>
      <w:r w:rsidRPr="002B46FA">
        <w:rPr>
          <w:rFonts w:ascii="Arial" w:hAnsi="Arial" w:cs="Arial"/>
          <w:sz w:val="18"/>
          <w:szCs w:val="18"/>
        </w:rPr>
        <w:t xml:space="preserve"> Risk assessment document can be attached as a separate document</w:t>
      </w:r>
      <w:r w:rsidR="00A26793" w:rsidRPr="002B46FA">
        <w:rPr>
          <w:rFonts w:ascii="Arial" w:hAnsi="Arial" w:cs="Arial"/>
          <w:sz w:val="18"/>
          <w:szCs w:val="18"/>
        </w:rPr>
        <w:t xml:space="preserve"> if considered relevant</w:t>
      </w:r>
      <w:r w:rsidR="00AF7BF0" w:rsidRPr="002B46FA">
        <w:rPr>
          <w:rFonts w:ascii="Arial" w:hAnsi="Arial" w:cs="Arial"/>
          <w:sz w:val="18"/>
          <w:szCs w:val="18"/>
        </w:rPr>
        <w:t xml:space="preserve"> and in a format considered most suitable by the applicant.</w:t>
      </w:r>
    </w:p>
  </w:footnote>
  <w:footnote w:id="3">
    <w:p w14:paraId="32741227" w14:textId="77777777" w:rsidR="002A26AB" w:rsidRDefault="002A26AB" w:rsidP="002A26AB">
      <w:pPr>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Fees for hiring expertise – expert fees should be included in the category B – External personnel)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CB77C" w14:textId="77777777" w:rsidR="00FE4C38" w:rsidRDefault="00FE4C38">
    <w:pPr>
      <w:pStyle w:val="Header"/>
    </w:pPr>
    <w:r>
      <w:rPr>
        <w:noProof/>
        <w:lang w:val="tr-TR" w:eastAsia="tr-TR"/>
      </w:rPr>
      <w:drawing>
        <wp:inline distT="0" distB="0" distL="0" distR="0" wp14:anchorId="1BABE4C8" wp14:editId="2C7495B6">
          <wp:extent cx="1744980" cy="69259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E logo without motto JPEG format cms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6153" cy="693061"/>
                  </a:xfrm>
                  <a:prstGeom prst="rect">
                    <a:avLst/>
                  </a:prstGeom>
                </pic:spPr>
              </pic:pic>
            </a:graphicData>
          </a:graphic>
        </wp:inline>
      </w:drawing>
    </w:r>
  </w:p>
  <w:p w14:paraId="3357D8BB" w14:textId="77777777" w:rsidR="00FE4C38" w:rsidRDefault="00FE4C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75AAC"/>
    <w:multiLevelType w:val="hybridMultilevel"/>
    <w:tmpl w:val="71C89BF4"/>
    <w:lvl w:ilvl="0" w:tplc="0F7202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557731"/>
    <w:multiLevelType w:val="hybridMultilevel"/>
    <w:tmpl w:val="C99ACF08"/>
    <w:lvl w:ilvl="0" w:tplc="6F42ADF4">
      <w:start w:val="1"/>
      <w:numFmt w:val="lowerLetter"/>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3E3563"/>
    <w:multiLevelType w:val="multilevel"/>
    <w:tmpl w:val="C19E3F6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F8E7371"/>
    <w:multiLevelType w:val="hybridMultilevel"/>
    <w:tmpl w:val="1BC24A24"/>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4" w15:restartNumberingAfterBreak="0">
    <w:nsid w:val="12A158FA"/>
    <w:multiLevelType w:val="multilevel"/>
    <w:tmpl w:val="6EE0EE3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0445F9"/>
    <w:multiLevelType w:val="hybridMultilevel"/>
    <w:tmpl w:val="A7B669EA"/>
    <w:lvl w:ilvl="0" w:tplc="BC7C75B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552ECB"/>
    <w:multiLevelType w:val="hybridMultilevel"/>
    <w:tmpl w:val="AED4A974"/>
    <w:lvl w:ilvl="0" w:tplc="04090019">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1D991DDD"/>
    <w:multiLevelType w:val="hybridMultilevel"/>
    <w:tmpl w:val="DC66E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EF96507"/>
    <w:multiLevelType w:val="hybridMultilevel"/>
    <w:tmpl w:val="2772AD7A"/>
    <w:lvl w:ilvl="0" w:tplc="04090019">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21230685"/>
    <w:multiLevelType w:val="hybridMultilevel"/>
    <w:tmpl w:val="1812E8F2"/>
    <w:lvl w:ilvl="0" w:tplc="2FAE8484">
      <w:start w:val="1"/>
      <w:numFmt w:val="upperRoman"/>
      <w:lvlText w:val="%1."/>
      <w:lvlJc w:val="left"/>
      <w:pPr>
        <w:ind w:left="1080" w:hanging="720"/>
      </w:pPr>
      <w:rPr>
        <w:rFonts w:hint="default"/>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711F08"/>
    <w:multiLevelType w:val="hybridMultilevel"/>
    <w:tmpl w:val="49F8296E"/>
    <w:lvl w:ilvl="0" w:tplc="EFCC19B6">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881674"/>
    <w:multiLevelType w:val="hybridMultilevel"/>
    <w:tmpl w:val="12C09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552104"/>
    <w:multiLevelType w:val="hybridMultilevel"/>
    <w:tmpl w:val="FEF0C450"/>
    <w:lvl w:ilvl="0" w:tplc="6F42ADF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795476"/>
    <w:multiLevelType w:val="multilevel"/>
    <w:tmpl w:val="FA84453A"/>
    <w:lvl w:ilvl="0">
      <w:start w:val="1"/>
      <w:numFmt w:val="bullet"/>
      <w:lvlText w:val="●"/>
      <w:lvlJc w:val="left"/>
      <w:pPr>
        <w:ind w:left="720" w:hanging="360"/>
      </w:pPr>
      <w:rPr>
        <w:rFonts w:ascii="Roboto" w:eastAsia="Roboto" w:hAnsi="Roboto" w:cs="Robo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B6F7387"/>
    <w:multiLevelType w:val="multilevel"/>
    <w:tmpl w:val="A0BA8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8C5D3C"/>
    <w:multiLevelType w:val="hybridMultilevel"/>
    <w:tmpl w:val="1D86FF2C"/>
    <w:lvl w:ilvl="0" w:tplc="51045624">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332309D"/>
    <w:multiLevelType w:val="hybridMultilevel"/>
    <w:tmpl w:val="69F2F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8665EC"/>
    <w:multiLevelType w:val="hybridMultilevel"/>
    <w:tmpl w:val="43160FEC"/>
    <w:lvl w:ilvl="0" w:tplc="31DE808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45A1A71"/>
    <w:multiLevelType w:val="hybridMultilevel"/>
    <w:tmpl w:val="916AF71E"/>
    <w:lvl w:ilvl="0" w:tplc="BE30F19C">
      <w:start w:val="1"/>
      <w:numFmt w:val="decimal"/>
      <w:lvlText w:val="%1."/>
      <w:lvlJc w:val="left"/>
      <w:pPr>
        <w:ind w:left="360" w:hanging="360"/>
      </w:pPr>
      <w:rPr>
        <w:rFonts w:ascii="Arial" w:hAnsi="Arial" w:cs="Arial" w:hint="default"/>
        <w:b/>
        <w:i/>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1603739"/>
    <w:multiLevelType w:val="hybridMultilevel"/>
    <w:tmpl w:val="A3C668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26D0B89"/>
    <w:multiLevelType w:val="hybridMultilevel"/>
    <w:tmpl w:val="AA9A7570"/>
    <w:lvl w:ilvl="0" w:tplc="B1466602">
      <w:start w:val="1"/>
      <w:numFmt w:val="decimal"/>
      <w:lvlText w:val="%1."/>
      <w:lvlJc w:val="left"/>
      <w:pPr>
        <w:tabs>
          <w:tab w:val="num" w:pos="720"/>
        </w:tabs>
        <w:ind w:left="720" w:hanging="360"/>
      </w:pPr>
      <w:rPr>
        <w:rFonts w:hint="default"/>
        <w:b/>
        <w:bCs/>
        <w:i w:val="0"/>
      </w:rPr>
    </w:lvl>
    <w:lvl w:ilvl="1" w:tplc="82628E70">
      <w:numFmt w:val="none"/>
      <w:lvlText w:val=""/>
      <w:lvlJc w:val="left"/>
      <w:pPr>
        <w:tabs>
          <w:tab w:val="num" w:pos="360"/>
        </w:tabs>
      </w:pPr>
    </w:lvl>
    <w:lvl w:ilvl="2" w:tplc="C756D4F6">
      <w:numFmt w:val="none"/>
      <w:lvlText w:val=""/>
      <w:lvlJc w:val="left"/>
      <w:pPr>
        <w:tabs>
          <w:tab w:val="num" w:pos="360"/>
        </w:tabs>
      </w:pPr>
    </w:lvl>
    <w:lvl w:ilvl="3" w:tplc="9ED861C0">
      <w:numFmt w:val="none"/>
      <w:lvlText w:val=""/>
      <w:lvlJc w:val="left"/>
      <w:pPr>
        <w:tabs>
          <w:tab w:val="num" w:pos="360"/>
        </w:tabs>
      </w:pPr>
    </w:lvl>
    <w:lvl w:ilvl="4" w:tplc="7B9690CC">
      <w:numFmt w:val="none"/>
      <w:lvlText w:val=""/>
      <w:lvlJc w:val="left"/>
      <w:pPr>
        <w:tabs>
          <w:tab w:val="num" w:pos="360"/>
        </w:tabs>
      </w:pPr>
    </w:lvl>
    <w:lvl w:ilvl="5" w:tplc="85D4B206">
      <w:numFmt w:val="none"/>
      <w:lvlText w:val=""/>
      <w:lvlJc w:val="left"/>
      <w:pPr>
        <w:tabs>
          <w:tab w:val="num" w:pos="360"/>
        </w:tabs>
      </w:pPr>
    </w:lvl>
    <w:lvl w:ilvl="6" w:tplc="13642C40">
      <w:numFmt w:val="none"/>
      <w:lvlText w:val=""/>
      <w:lvlJc w:val="left"/>
      <w:pPr>
        <w:tabs>
          <w:tab w:val="num" w:pos="360"/>
        </w:tabs>
      </w:pPr>
    </w:lvl>
    <w:lvl w:ilvl="7" w:tplc="EEFCFD10">
      <w:numFmt w:val="none"/>
      <w:lvlText w:val=""/>
      <w:lvlJc w:val="left"/>
      <w:pPr>
        <w:tabs>
          <w:tab w:val="num" w:pos="360"/>
        </w:tabs>
      </w:pPr>
    </w:lvl>
    <w:lvl w:ilvl="8" w:tplc="19869B88">
      <w:numFmt w:val="none"/>
      <w:lvlText w:val=""/>
      <w:lvlJc w:val="left"/>
      <w:pPr>
        <w:tabs>
          <w:tab w:val="num" w:pos="360"/>
        </w:tabs>
      </w:pPr>
    </w:lvl>
  </w:abstractNum>
  <w:abstractNum w:abstractNumId="21" w15:restartNumberingAfterBreak="0">
    <w:nsid w:val="44CE473C"/>
    <w:multiLevelType w:val="hybridMultilevel"/>
    <w:tmpl w:val="FDA08A50"/>
    <w:lvl w:ilvl="0" w:tplc="737A945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610810"/>
    <w:multiLevelType w:val="hybridMultilevel"/>
    <w:tmpl w:val="3B12765A"/>
    <w:lvl w:ilvl="0" w:tplc="63D667B8">
      <w:start w:val="1"/>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A345E77"/>
    <w:multiLevelType w:val="hybridMultilevel"/>
    <w:tmpl w:val="FEF0C450"/>
    <w:lvl w:ilvl="0" w:tplc="6F42ADF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F5458B"/>
    <w:multiLevelType w:val="hybridMultilevel"/>
    <w:tmpl w:val="14A68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3408D5"/>
    <w:multiLevelType w:val="hybridMultilevel"/>
    <w:tmpl w:val="E20A3D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7105A6C"/>
    <w:multiLevelType w:val="hybridMultilevel"/>
    <w:tmpl w:val="48B22EFE"/>
    <w:lvl w:ilvl="0" w:tplc="041F0019">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7" w15:restartNumberingAfterBreak="0">
    <w:nsid w:val="5B895BEC"/>
    <w:multiLevelType w:val="multilevel"/>
    <w:tmpl w:val="AD646C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3B32047"/>
    <w:multiLevelType w:val="multilevel"/>
    <w:tmpl w:val="0C162BFA"/>
    <w:lvl w:ilvl="0">
      <w:start w:val="1"/>
      <w:numFmt w:val="lowerLetter"/>
      <w:lvlText w:val="%1."/>
      <w:lvlJc w:val="left"/>
      <w:pPr>
        <w:ind w:left="0" w:firstLine="360"/>
      </w:pPr>
      <w:rPr>
        <w:vertAlign w:val="baseline"/>
      </w:rPr>
    </w:lvl>
    <w:lvl w:ilvl="1">
      <w:start w:val="1"/>
      <w:numFmt w:val="lowerLetter"/>
      <w:lvlText w:val="%2."/>
      <w:lvlJc w:val="left"/>
      <w:pPr>
        <w:ind w:left="720" w:firstLine="1080"/>
      </w:pPr>
      <w:rPr>
        <w:vertAlign w:val="baseline"/>
      </w:rPr>
    </w:lvl>
    <w:lvl w:ilvl="2">
      <w:start w:val="1"/>
      <w:numFmt w:val="lowerRoman"/>
      <w:lvlText w:val="%3."/>
      <w:lvlJc w:val="right"/>
      <w:pPr>
        <w:ind w:left="1440" w:firstLine="1980"/>
      </w:pPr>
      <w:rPr>
        <w:vertAlign w:val="baseline"/>
      </w:rPr>
    </w:lvl>
    <w:lvl w:ilvl="3">
      <w:start w:val="1"/>
      <w:numFmt w:val="decimal"/>
      <w:lvlText w:val="%4."/>
      <w:lvlJc w:val="left"/>
      <w:pPr>
        <w:ind w:left="2160" w:firstLine="2520"/>
      </w:pPr>
      <w:rPr>
        <w:vertAlign w:val="baseline"/>
      </w:rPr>
    </w:lvl>
    <w:lvl w:ilvl="4">
      <w:start w:val="1"/>
      <w:numFmt w:val="lowerLetter"/>
      <w:lvlText w:val="%5."/>
      <w:lvlJc w:val="left"/>
      <w:pPr>
        <w:ind w:left="2880" w:firstLine="3240"/>
      </w:pPr>
      <w:rPr>
        <w:vertAlign w:val="baseline"/>
      </w:rPr>
    </w:lvl>
    <w:lvl w:ilvl="5">
      <w:start w:val="1"/>
      <w:numFmt w:val="lowerRoman"/>
      <w:lvlText w:val="%6."/>
      <w:lvlJc w:val="right"/>
      <w:pPr>
        <w:ind w:left="3600" w:firstLine="4140"/>
      </w:pPr>
      <w:rPr>
        <w:vertAlign w:val="baseline"/>
      </w:rPr>
    </w:lvl>
    <w:lvl w:ilvl="6">
      <w:start w:val="1"/>
      <w:numFmt w:val="decimal"/>
      <w:lvlText w:val="%7."/>
      <w:lvlJc w:val="left"/>
      <w:pPr>
        <w:ind w:left="4320" w:firstLine="4680"/>
      </w:pPr>
      <w:rPr>
        <w:vertAlign w:val="baseline"/>
      </w:rPr>
    </w:lvl>
    <w:lvl w:ilvl="7">
      <w:start w:val="1"/>
      <w:numFmt w:val="lowerLetter"/>
      <w:lvlText w:val="%8."/>
      <w:lvlJc w:val="left"/>
      <w:pPr>
        <w:ind w:left="5040" w:firstLine="5400"/>
      </w:pPr>
      <w:rPr>
        <w:vertAlign w:val="baseline"/>
      </w:rPr>
    </w:lvl>
    <w:lvl w:ilvl="8">
      <w:start w:val="1"/>
      <w:numFmt w:val="lowerRoman"/>
      <w:lvlText w:val="%9."/>
      <w:lvlJc w:val="right"/>
      <w:pPr>
        <w:ind w:left="5760" w:firstLine="6300"/>
      </w:pPr>
      <w:rPr>
        <w:vertAlign w:val="baseline"/>
      </w:rPr>
    </w:lvl>
  </w:abstractNum>
  <w:abstractNum w:abstractNumId="29" w15:restartNumberingAfterBreak="0">
    <w:nsid w:val="68BC3B27"/>
    <w:multiLevelType w:val="hybridMultilevel"/>
    <w:tmpl w:val="9D681ED6"/>
    <w:lvl w:ilvl="0" w:tplc="6F9C224A">
      <w:start w:val="1"/>
      <w:numFmt w:val="lowerLetter"/>
      <w:lvlText w:val="%1."/>
      <w:lvlJc w:val="left"/>
      <w:pPr>
        <w:tabs>
          <w:tab w:val="num" w:pos="786"/>
        </w:tabs>
        <w:ind w:left="786" w:hanging="360"/>
      </w:pPr>
      <w:rPr>
        <w:rFonts w:hint="default"/>
        <w:i w:val="0"/>
        <w:sz w:val="22"/>
        <w:szCs w:val="22"/>
      </w:rPr>
    </w:lvl>
    <w:lvl w:ilvl="1" w:tplc="08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B6F56DF"/>
    <w:multiLevelType w:val="hybridMultilevel"/>
    <w:tmpl w:val="F66E8F60"/>
    <w:lvl w:ilvl="0" w:tplc="256AC0A4">
      <w:start w:val="1"/>
      <w:numFmt w:val="lowerLetter"/>
      <w:lvlText w:val="%1."/>
      <w:lvlJc w:val="left"/>
      <w:pPr>
        <w:tabs>
          <w:tab w:val="num" w:pos="786"/>
        </w:tabs>
        <w:ind w:left="786" w:hanging="360"/>
      </w:pPr>
      <w:rPr>
        <w:rFonts w:hint="default"/>
        <w:sz w:val="22"/>
        <w:szCs w:val="22"/>
      </w:rPr>
    </w:lvl>
    <w:lvl w:ilvl="1" w:tplc="08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CC51FF0"/>
    <w:multiLevelType w:val="hybridMultilevel"/>
    <w:tmpl w:val="D56ABA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9E579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7B75BD"/>
    <w:multiLevelType w:val="hybridMultilevel"/>
    <w:tmpl w:val="C99ACF08"/>
    <w:lvl w:ilvl="0" w:tplc="6F42ADF4">
      <w:start w:val="1"/>
      <w:numFmt w:val="lowerLetter"/>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D2F4405"/>
    <w:multiLevelType w:val="hybridMultilevel"/>
    <w:tmpl w:val="996E82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EBC47E5"/>
    <w:multiLevelType w:val="hybridMultilevel"/>
    <w:tmpl w:val="BB121E6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7FA53807"/>
    <w:multiLevelType w:val="multilevel"/>
    <w:tmpl w:val="1DA245EA"/>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30"/>
  </w:num>
  <w:num w:numId="3">
    <w:abstractNumId w:val="33"/>
  </w:num>
  <w:num w:numId="4">
    <w:abstractNumId w:val="25"/>
  </w:num>
  <w:num w:numId="5">
    <w:abstractNumId w:val="22"/>
  </w:num>
  <w:num w:numId="6">
    <w:abstractNumId w:val="29"/>
  </w:num>
  <w:num w:numId="7">
    <w:abstractNumId w:val="9"/>
  </w:num>
  <w:num w:numId="8">
    <w:abstractNumId w:val="17"/>
  </w:num>
  <w:num w:numId="9">
    <w:abstractNumId w:val="36"/>
  </w:num>
  <w:num w:numId="10">
    <w:abstractNumId w:val="10"/>
  </w:num>
  <w:num w:numId="11">
    <w:abstractNumId w:val="21"/>
  </w:num>
  <w:num w:numId="12">
    <w:abstractNumId w:val="15"/>
  </w:num>
  <w:num w:numId="13">
    <w:abstractNumId w:val="12"/>
  </w:num>
  <w:num w:numId="14">
    <w:abstractNumId w:val="3"/>
  </w:num>
  <w:num w:numId="15">
    <w:abstractNumId w:val="14"/>
  </w:num>
  <w:num w:numId="16">
    <w:abstractNumId w:val="31"/>
  </w:num>
  <w:num w:numId="17">
    <w:abstractNumId w:val="23"/>
  </w:num>
  <w:num w:numId="18">
    <w:abstractNumId w:val="16"/>
  </w:num>
  <w:num w:numId="19">
    <w:abstractNumId w:val="11"/>
  </w:num>
  <w:num w:numId="20">
    <w:abstractNumId w:val="34"/>
  </w:num>
  <w:num w:numId="21">
    <w:abstractNumId w:val="19"/>
  </w:num>
  <w:num w:numId="22">
    <w:abstractNumId w:val="1"/>
  </w:num>
  <w:num w:numId="23">
    <w:abstractNumId w:val="5"/>
  </w:num>
  <w:num w:numId="24">
    <w:abstractNumId w:val="24"/>
  </w:num>
  <w:num w:numId="25">
    <w:abstractNumId w:val="0"/>
  </w:num>
  <w:num w:numId="26">
    <w:abstractNumId w:val="32"/>
  </w:num>
  <w:num w:numId="27">
    <w:abstractNumId w:val="18"/>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7"/>
  </w:num>
  <w:num w:numId="32">
    <w:abstractNumId w:val="27"/>
  </w:num>
  <w:num w:numId="33">
    <w:abstractNumId w:val="35"/>
  </w:num>
  <w:num w:numId="34">
    <w:abstractNumId w:val="8"/>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4"/>
  </w:num>
  <w:num w:numId="39">
    <w:abstractNumId w:val="26"/>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348"/>
    <w:rsid w:val="00014B48"/>
    <w:rsid w:val="00032F2B"/>
    <w:rsid w:val="00033C09"/>
    <w:rsid w:val="000407A9"/>
    <w:rsid w:val="00042E00"/>
    <w:rsid w:val="00053E04"/>
    <w:rsid w:val="0006299B"/>
    <w:rsid w:val="000759CE"/>
    <w:rsid w:val="00075B1F"/>
    <w:rsid w:val="00076112"/>
    <w:rsid w:val="00076DDD"/>
    <w:rsid w:val="00082AD6"/>
    <w:rsid w:val="00090C60"/>
    <w:rsid w:val="000940BE"/>
    <w:rsid w:val="0009487D"/>
    <w:rsid w:val="00097973"/>
    <w:rsid w:val="000A5109"/>
    <w:rsid w:val="000C649E"/>
    <w:rsid w:val="000E05C7"/>
    <w:rsid w:val="000E5151"/>
    <w:rsid w:val="000E661F"/>
    <w:rsid w:val="000F0C59"/>
    <w:rsid w:val="000F63F9"/>
    <w:rsid w:val="0010159C"/>
    <w:rsid w:val="00115FBB"/>
    <w:rsid w:val="001170D0"/>
    <w:rsid w:val="0012243B"/>
    <w:rsid w:val="001302D5"/>
    <w:rsid w:val="0016221F"/>
    <w:rsid w:val="00170CEA"/>
    <w:rsid w:val="0018528F"/>
    <w:rsid w:val="00185524"/>
    <w:rsid w:val="00190C8E"/>
    <w:rsid w:val="001A4521"/>
    <w:rsid w:val="001A6DDE"/>
    <w:rsid w:val="001B776B"/>
    <w:rsid w:val="001D05BC"/>
    <w:rsid w:val="001E0C08"/>
    <w:rsid w:val="001E7B5F"/>
    <w:rsid w:val="001F1011"/>
    <w:rsid w:val="001F5BE8"/>
    <w:rsid w:val="001F6EF1"/>
    <w:rsid w:val="002069C5"/>
    <w:rsid w:val="00211508"/>
    <w:rsid w:val="002173BB"/>
    <w:rsid w:val="002307FE"/>
    <w:rsid w:val="00237E16"/>
    <w:rsid w:val="0024365D"/>
    <w:rsid w:val="002463C8"/>
    <w:rsid w:val="00257A76"/>
    <w:rsid w:val="00260A01"/>
    <w:rsid w:val="00263AFC"/>
    <w:rsid w:val="002677E9"/>
    <w:rsid w:val="00272874"/>
    <w:rsid w:val="0027496D"/>
    <w:rsid w:val="002752CC"/>
    <w:rsid w:val="00277409"/>
    <w:rsid w:val="00293153"/>
    <w:rsid w:val="00293865"/>
    <w:rsid w:val="00296563"/>
    <w:rsid w:val="002A26AB"/>
    <w:rsid w:val="002A5046"/>
    <w:rsid w:val="002A792F"/>
    <w:rsid w:val="002B084D"/>
    <w:rsid w:val="002B46FA"/>
    <w:rsid w:val="002B63D8"/>
    <w:rsid w:val="002C7B52"/>
    <w:rsid w:val="002D0DF5"/>
    <w:rsid w:val="002D2EB7"/>
    <w:rsid w:val="002D5BFC"/>
    <w:rsid w:val="002E38D6"/>
    <w:rsid w:val="002E7F84"/>
    <w:rsid w:val="002F00FD"/>
    <w:rsid w:val="002F7A20"/>
    <w:rsid w:val="00304A89"/>
    <w:rsid w:val="0031278A"/>
    <w:rsid w:val="00314302"/>
    <w:rsid w:val="00321491"/>
    <w:rsid w:val="00326387"/>
    <w:rsid w:val="003312E2"/>
    <w:rsid w:val="003354FD"/>
    <w:rsid w:val="00337389"/>
    <w:rsid w:val="0034770D"/>
    <w:rsid w:val="00356A0D"/>
    <w:rsid w:val="00366B6E"/>
    <w:rsid w:val="00373C4B"/>
    <w:rsid w:val="003861F0"/>
    <w:rsid w:val="00387402"/>
    <w:rsid w:val="003963B9"/>
    <w:rsid w:val="003A20A7"/>
    <w:rsid w:val="003B654D"/>
    <w:rsid w:val="003C4734"/>
    <w:rsid w:val="003D4C4E"/>
    <w:rsid w:val="004056DA"/>
    <w:rsid w:val="00407219"/>
    <w:rsid w:val="00407555"/>
    <w:rsid w:val="00413BBD"/>
    <w:rsid w:val="00423FC7"/>
    <w:rsid w:val="004240F5"/>
    <w:rsid w:val="004437E3"/>
    <w:rsid w:val="004446FB"/>
    <w:rsid w:val="00445E92"/>
    <w:rsid w:val="00473694"/>
    <w:rsid w:val="00480391"/>
    <w:rsid w:val="00491CEF"/>
    <w:rsid w:val="004A0EE9"/>
    <w:rsid w:val="004A6D57"/>
    <w:rsid w:val="004A6D87"/>
    <w:rsid w:val="004B1EE2"/>
    <w:rsid w:val="004B4B98"/>
    <w:rsid w:val="004B664B"/>
    <w:rsid w:val="004C3048"/>
    <w:rsid w:val="004D0ADD"/>
    <w:rsid w:val="004E3EA6"/>
    <w:rsid w:val="004E7CE4"/>
    <w:rsid w:val="004E7E4B"/>
    <w:rsid w:val="004F4F05"/>
    <w:rsid w:val="00500103"/>
    <w:rsid w:val="00500740"/>
    <w:rsid w:val="005103FB"/>
    <w:rsid w:val="00512864"/>
    <w:rsid w:val="00516625"/>
    <w:rsid w:val="00516D01"/>
    <w:rsid w:val="00525AB6"/>
    <w:rsid w:val="00530AC5"/>
    <w:rsid w:val="00546798"/>
    <w:rsid w:val="0054700A"/>
    <w:rsid w:val="00564408"/>
    <w:rsid w:val="005711B6"/>
    <w:rsid w:val="00583394"/>
    <w:rsid w:val="005908B9"/>
    <w:rsid w:val="005914A3"/>
    <w:rsid w:val="0059361E"/>
    <w:rsid w:val="00596745"/>
    <w:rsid w:val="005C350A"/>
    <w:rsid w:val="005D0A77"/>
    <w:rsid w:val="005D1030"/>
    <w:rsid w:val="005D2081"/>
    <w:rsid w:val="005E7514"/>
    <w:rsid w:val="005F0289"/>
    <w:rsid w:val="00610A87"/>
    <w:rsid w:val="00627977"/>
    <w:rsid w:val="00627ABE"/>
    <w:rsid w:val="0063093F"/>
    <w:rsid w:val="00635348"/>
    <w:rsid w:val="00646984"/>
    <w:rsid w:val="00670CC3"/>
    <w:rsid w:val="00676AB8"/>
    <w:rsid w:val="006A7A35"/>
    <w:rsid w:val="006B5B0B"/>
    <w:rsid w:val="006B6029"/>
    <w:rsid w:val="006B794A"/>
    <w:rsid w:val="006C1814"/>
    <w:rsid w:val="006E7993"/>
    <w:rsid w:val="006F014F"/>
    <w:rsid w:val="00713FB2"/>
    <w:rsid w:val="007209EC"/>
    <w:rsid w:val="0073572A"/>
    <w:rsid w:val="0074593C"/>
    <w:rsid w:val="00751AF0"/>
    <w:rsid w:val="00761059"/>
    <w:rsid w:val="00761BCC"/>
    <w:rsid w:val="00765DE6"/>
    <w:rsid w:val="00770327"/>
    <w:rsid w:val="00776019"/>
    <w:rsid w:val="00783F73"/>
    <w:rsid w:val="007849C0"/>
    <w:rsid w:val="00792BDA"/>
    <w:rsid w:val="007A05B0"/>
    <w:rsid w:val="007C1979"/>
    <w:rsid w:val="007C26AC"/>
    <w:rsid w:val="007C79DD"/>
    <w:rsid w:val="007E579E"/>
    <w:rsid w:val="007E6B26"/>
    <w:rsid w:val="007F14C7"/>
    <w:rsid w:val="008049B3"/>
    <w:rsid w:val="00813862"/>
    <w:rsid w:val="00823570"/>
    <w:rsid w:val="008245A1"/>
    <w:rsid w:val="008272CE"/>
    <w:rsid w:val="0083321B"/>
    <w:rsid w:val="0083463C"/>
    <w:rsid w:val="00866149"/>
    <w:rsid w:val="00866E52"/>
    <w:rsid w:val="00873F75"/>
    <w:rsid w:val="008752C1"/>
    <w:rsid w:val="00876468"/>
    <w:rsid w:val="00881F11"/>
    <w:rsid w:val="00887637"/>
    <w:rsid w:val="00894278"/>
    <w:rsid w:val="008A56B9"/>
    <w:rsid w:val="008B3B71"/>
    <w:rsid w:val="008B3EBD"/>
    <w:rsid w:val="008C49A7"/>
    <w:rsid w:val="008F2F28"/>
    <w:rsid w:val="008F505E"/>
    <w:rsid w:val="009056CA"/>
    <w:rsid w:val="0091371E"/>
    <w:rsid w:val="00942A1C"/>
    <w:rsid w:val="00942B98"/>
    <w:rsid w:val="00944CAC"/>
    <w:rsid w:val="009603F2"/>
    <w:rsid w:val="0096132A"/>
    <w:rsid w:val="0096597E"/>
    <w:rsid w:val="00965EEE"/>
    <w:rsid w:val="00966164"/>
    <w:rsid w:val="00974A88"/>
    <w:rsid w:val="00980C65"/>
    <w:rsid w:val="00983A2D"/>
    <w:rsid w:val="0098420F"/>
    <w:rsid w:val="009A1250"/>
    <w:rsid w:val="009A5CCF"/>
    <w:rsid w:val="009A624B"/>
    <w:rsid w:val="009B2C10"/>
    <w:rsid w:val="009B3CE5"/>
    <w:rsid w:val="009C7C1B"/>
    <w:rsid w:val="009E1057"/>
    <w:rsid w:val="009E1AEC"/>
    <w:rsid w:val="009F1CC5"/>
    <w:rsid w:val="00A0220B"/>
    <w:rsid w:val="00A0450B"/>
    <w:rsid w:val="00A17389"/>
    <w:rsid w:val="00A23B6D"/>
    <w:rsid w:val="00A26793"/>
    <w:rsid w:val="00A3468E"/>
    <w:rsid w:val="00A46101"/>
    <w:rsid w:val="00A56789"/>
    <w:rsid w:val="00A57765"/>
    <w:rsid w:val="00A61873"/>
    <w:rsid w:val="00A67258"/>
    <w:rsid w:val="00AA62B4"/>
    <w:rsid w:val="00AA6CED"/>
    <w:rsid w:val="00AC08B4"/>
    <w:rsid w:val="00AF0865"/>
    <w:rsid w:val="00AF509C"/>
    <w:rsid w:val="00AF6F06"/>
    <w:rsid w:val="00AF7BF0"/>
    <w:rsid w:val="00B056F1"/>
    <w:rsid w:val="00B20881"/>
    <w:rsid w:val="00B31FAA"/>
    <w:rsid w:val="00B334E0"/>
    <w:rsid w:val="00B369B4"/>
    <w:rsid w:val="00B404F4"/>
    <w:rsid w:val="00B51E3F"/>
    <w:rsid w:val="00B53FAE"/>
    <w:rsid w:val="00B5467A"/>
    <w:rsid w:val="00B57858"/>
    <w:rsid w:val="00B57B0A"/>
    <w:rsid w:val="00B641F7"/>
    <w:rsid w:val="00B654E9"/>
    <w:rsid w:val="00B732A7"/>
    <w:rsid w:val="00B751C8"/>
    <w:rsid w:val="00B76012"/>
    <w:rsid w:val="00B910BC"/>
    <w:rsid w:val="00B91736"/>
    <w:rsid w:val="00B94847"/>
    <w:rsid w:val="00B94DA8"/>
    <w:rsid w:val="00BA02F2"/>
    <w:rsid w:val="00BB21AC"/>
    <w:rsid w:val="00BB4BB4"/>
    <w:rsid w:val="00BC1B74"/>
    <w:rsid w:val="00BC2F9C"/>
    <w:rsid w:val="00BD79EE"/>
    <w:rsid w:val="00BE0DE4"/>
    <w:rsid w:val="00BE6A58"/>
    <w:rsid w:val="00BE73D0"/>
    <w:rsid w:val="00BF4907"/>
    <w:rsid w:val="00C15250"/>
    <w:rsid w:val="00C227D9"/>
    <w:rsid w:val="00C27A8D"/>
    <w:rsid w:val="00C51686"/>
    <w:rsid w:val="00C62750"/>
    <w:rsid w:val="00C76867"/>
    <w:rsid w:val="00C76A04"/>
    <w:rsid w:val="00C840FA"/>
    <w:rsid w:val="00C90129"/>
    <w:rsid w:val="00CA161E"/>
    <w:rsid w:val="00CB718B"/>
    <w:rsid w:val="00CD0981"/>
    <w:rsid w:val="00CD1929"/>
    <w:rsid w:val="00CE42FD"/>
    <w:rsid w:val="00CF1A57"/>
    <w:rsid w:val="00CF649A"/>
    <w:rsid w:val="00D064B9"/>
    <w:rsid w:val="00D10579"/>
    <w:rsid w:val="00D20E7F"/>
    <w:rsid w:val="00D2613A"/>
    <w:rsid w:val="00D31FCF"/>
    <w:rsid w:val="00D43A33"/>
    <w:rsid w:val="00D56E18"/>
    <w:rsid w:val="00D57038"/>
    <w:rsid w:val="00D664FC"/>
    <w:rsid w:val="00D7438D"/>
    <w:rsid w:val="00D746AE"/>
    <w:rsid w:val="00D7679F"/>
    <w:rsid w:val="00D91BF9"/>
    <w:rsid w:val="00DC2930"/>
    <w:rsid w:val="00DF2663"/>
    <w:rsid w:val="00E001FE"/>
    <w:rsid w:val="00E06F0B"/>
    <w:rsid w:val="00E1168E"/>
    <w:rsid w:val="00E1183B"/>
    <w:rsid w:val="00E17422"/>
    <w:rsid w:val="00E23CA5"/>
    <w:rsid w:val="00E27BD8"/>
    <w:rsid w:val="00E37F91"/>
    <w:rsid w:val="00E479E5"/>
    <w:rsid w:val="00E5503D"/>
    <w:rsid w:val="00E709D2"/>
    <w:rsid w:val="00E730AC"/>
    <w:rsid w:val="00E753F5"/>
    <w:rsid w:val="00E87A73"/>
    <w:rsid w:val="00E95E27"/>
    <w:rsid w:val="00EA171D"/>
    <w:rsid w:val="00EA1DA7"/>
    <w:rsid w:val="00EA389C"/>
    <w:rsid w:val="00ED4FAF"/>
    <w:rsid w:val="00EF7ADB"/>
    <w:rsid w:val="00F00183"/>
    <w:rsid w:val="00F0513B"/>
    <w:rsid w:val="00F11879"/>
    <w:rsid w:val="00F1312A"/>
    <w:rsid w:val="00F16810"/>
    <w:rsid w:val="00F269FD"/>
    <w:rsid w:val="00F34ABA"/>
    <w:rsid w:val="00F371EE"/>
    <w:rsid w:val="00F53C66"/>
    <w:rsid w:val="00F53E4B"/>
    <w:rsid w:val="00F54C55"/>
    <w:rsid w:val="00F574DC"/>
    <w:rsid w:val="00FA3622"/>
    <w:rsid w:val="00FB04D3"/>
    <w:rsid w:val="00FD32BB"/>
    <w:rsid w:val="00FE4C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01F40"/>
  <w15:docId w15:val="{FF2C891B-4F08-4410-A3D4-858620953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463C"/>
    <w:pPr>
      <w:spacing w:after="0" w:line="240" w:lineRule="auto"/>
    </w:pPr>
    <w:rPr>
      <w:rFonts w:ascii="Calibri" w:hAnsi="Calibri" w:cs="Calibri"/>
    </w:rPr>
  </w:style>
  <w:style w:type="paragraph" w:styleId="Heading1">
    <w:name w:val="heading 1"/>
    <w:basedOn w:val="Normal"/>
    <w:link w:val="Heading1Char"/>
    <w:uiPriority w:val="9"/>
    <w:qFormat/>
    <w:rsid w:val="00314302"/>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D56E1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348"/>
    <w:pPr>
      <w:ind w:left="720"/>
    </w:pPr>
  </w:style>
  <w:style w:type="character" w:styleId="CommentReference">
    <w:name w:val="annotation reference"/>
    <w:basedOn w:val="DefaultParagraphFont"/>
    <w:uiPriority w:val="99"/>
    <w:unhideWhenUsed/>
    <w:rsid w:val="00635348"/>
    <w:rPr>
      <w:sz w:val="16"/>
      <w:szCs w:val="16"/>
    </w:rPr>
  </w:style>
  <w:style w:type="paragraph" w:styleId="CommentText">
    <w:name w:val="annotation text"/>
    <w:basedOn w:val="Normal"/>
    <w:link w:val="CommentTextChar"/>
    <w:uiPriority w:val="99"/>
    <w:unhideWhenUsed/>
    <w:rsid w:val="00635348"/>
    <w:rPr>
      <w:sz w:val="20"/>
      <w:szCs w:val="20"/>
    </w:rPr>
  </w:style>
  <w:style w:type="character" w:customStyle="1" w:styleId="CommentTextChar">
    <w:name w:val="Comment Text Char"/>
    <w:basedOn w:val="DefaultParagraphFont"/>
    <w:link w:val="CommentText"/>
    <w:uiPriority w:val="99"/>
    <w:rsid w:val="00635348"/>
    <w:rPr>
      <w:rFonts w:ascii="Calibri" w:hAnsi="Calibri" w:cs="Calibri"/>
      <w:sz w:val="20"/>
      <w:szCs w:val="20"/>
    </w:rPr>
  </w:style>
  <w:style w:type="table" w:styleId="TableGrid">
    <w:name w:val="Table Grid"/>
    <w:basedOn w:val="TableNormal"/>
    <w:uiPriority w:val="59"/>
    <w:rsid w:val="00635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35348"/>
    <w:pPr>
      <w:tabs>
        <w:tab w:val="center" w:pos="4513"/>
        <w:tab w:val="right" w:pos="9026"/>
      </w:tabs>
    </w:pPr>
  </w:style>
  <w:style w:type="character" w:customStyle="1" w:styleId="HeaderChar">
    <w:name w:val="Header Char"/>
    <w:basedOn w:val="DefaultParagraphFont"/>
    <w:link w:val="Header"/>
    <w:uiPriority w:val="99"/>
    <w:rsid w:val="00635348"/>
    <w:rPr>
      <w:rFonts w:ascii="Calibri" w:hAnsi="Calibri" w:cs="Calibri"/>
    </w:rPr>
  </w:style>
  <w:style w:type="character" w:styleId="Hyperlink">
    <w:name w:val="Hyperlink"/>
    <w:rsid w:val="00635348"/>
    <w:rPr>
      <w:color w:val="0000FF"/>
      <w:u w:val="single"/>
    </w:rPr>
  </w:style>
  <w:style w:type="paragraph" w:styleId="FootnoteText">
    <w:name w:val="footnote text"/>
    <w:basedOn w:val="Normal"/>
    <w:link w:val="FootnoteTextChar"/>
    <w:semiHidden/>
    <w:rsid w:val="00635348"/>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635348"/>
    <w:rPr>
      <w:rFonts w:ascii="Times New Roman" w:eastAsia="Times New Roman" w:hAnsi="Times New Roman" w:cs="Times New Roman"/>
      <w:sz w:val="20"/>
      <w:szCs w:val="20"/>
      <w:lang w:val="en-US"/>
    </w:rPr>
  </w:style>
  <w:style w:type="character" w:styleId="FootnoteReference">
    <w:name w:val="footnote reference"/>
    <w:semiHidden/>
    <w:rsid w:val="00635348"/>
    <w:rPr>
      <w:vertAlign w:val="superscript"/>
    </w:rPr>
  </w:style>
  <w:style w:type="character" w:styleId="Strong">
    <w:name w:val="Strong"/>
    <w:basedOn w:val="DefaultParagraphFont"/>
    <w:uiPriority w:val="22"/>
    <w:qFormat/>
    <w:rsid w:val="00635348"/>
    <w:rPr>
      <w:b/>
      <w:bCs/>
    </w:rPr>
  </w:style>
  <w:style w:type="paragraph" w:styleId="BalloonText">
    <w:name w:val="Balloon Text"/>
    <w:basedOn w:val="Normal"/>
    <w:link w:val="BalloonTextChar"/>
    <w:uiPriority w:val="99"/>
    <w:semiHidden/>
    <w:unhideWhenUsed/>
    <w:rsid w:val="00635348"/>
    <w:rPr>
      <w:rFonts w:ascii="Tahoma" w:hAnsi="Tahoma" w:cs="Tahoma"/>
      <w:sz w:val="16"/>
      <w:szCs w:val="16"/>
    </w:rPr>
  </w:style>
  <w:style w:type="character" w:customStyle="1" w:styleId="BalloonTextChar">
    <w:name w:val="Balloon Text Char"/>
    <w:basedOn w:val="DefaultParagraphFont"/>
    <w:link w:val="BalloonText"/>
    <w:uiPriority w:val="99"/>
    <w:semiHidden/>
    <w:rsid w:val="00635348"/>
    <w:rPr>
      <w:rFonts w:ascii="Tahoma" w:hAnsi="Tahoma" w:cs="Tahoma"/>
      <w:sz w:val="16"/>
      <w:szCs w:val="16"/>
    </w:rPr>
  </w:style>
  <w:style w:type="character" w:customStyle="1" w:styleId="tlid-translation">
    <w:name w:val="tlid-translation"/>
    <w:basedOn w:val="DefaultParagraphFont"/>
    <w:rsid w:val="0096597E"/>
  </w:style>
  <w:style w:type="paragraph" w:styleId="CommentSubject">
    <w:name w:val="annotation subject"/>
    <w:basedOn w:val="CommentText"/>
    <w:next w:val="CommentText"/>
    <w:link w:val="CommentSubjectChar"/>
    <w:uiPriority w:val="99"/>
    <w:semiHidden/>
    <w:unhideWhenUsed/>
    <w:rsid w:val="00A57765"/>
    <w:rPr>
      <w:b/>
      <w:bCs/>
    </w:rPr>
  </w:style>
  <w:style w:type="character" w:customStyle="1" w:styleId="CommentSubjectChar">
    <w:name w:val="Comment Subject Char"/>
    <w:basedOn w:val="CommentTextChar"/>
    <w:link w:val="CommentSubject"/>
    <w:uiPriority w:val="99"/>
    <w:semiHidden/>
    <w:rsid w:val="00A57765"/>
    <w:rPr>
      <w:rFonts w:ascii="Calibri" w:hAnsi="Calibri" w:cs="Calibri"/>
      <w:b/>
      <w:bCs/>
      <w:sz w:val="20"/>
      <w:szCs w:val="20"/>
    </w:rPr>
  </w:style>
  <w:style w:type="character" w:customStyle="1" w:styleId="Heading1Char">
    <w:name w:val="Heading 1 Char"/>
    <w:basedOn w:val="DefaultParagraphFont"/>
    <w:link w:val="Heading1"/>
    <w:uiPriority w:val="9"/>
    <w:rsid w:val="00314302"/>
    <w:rPr>
      <w:rFonts w:ascii="Times New Roman" w:eastAsia="Times New Roman" w:hAnsi="Times New Roman" w:cs="Times New Roman"/>
      <w:b/>
      <w:bCs/>
      <w:kern w:val="36"/>
      <w:sz w:val="48"/>
      <w:szCs w:val="48"/>
      <w:lang w:eastAsia="en-GB"/>
    </w:rPr>
  </w:style>
  <w:style w:type="character" w:customStyle="1" w:styleId="title-text">
    <w:name w:val="title-text"/>
    <w:basedOn w:val="DefaultParagraphFont"/>
    <w:rsid w:val="00314302"/>
  </w:style>
  <w:style w:type="paragraph" w:styleId="Title">
    <w:name w:val="Title"/>
    <w:basedOn w:val="Normal"/>
    <w:next w:val="Normal"/>
    <w:link w:val="TitleChar"/>
    <w:uiPriority w:val="10"/>
    <w:qFormat/>
    <w:rsid w:val="006A7A3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7A35"/>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D56E18"/>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unhideWhenUsed/>
    <w:rsid w:val="005103FB"/>
    <w:pPr>
      <w:tabs>
        <w:tab w:val="center" w:pos="4513"/>
        <w:tab w:val="right" w:pos="9026"/>
      </w:tabs>
    </w:pPr>
  </w:style>
  <w:style w:type="character" w:customStyle="1" w:styleId="FooterChar">
    <w:name w:val="Footer Char"/>
    <w:basedOn w:val="DefaultParagraphFont"/>
    <w:link w:val="Footer"/>
    <w:uiPriority w:val="99"/>
    <w:rsid w:val="005103FB"/>
    <w:rPr>
      <w:rFonts w:ascii="Calibri" w:hAnsi="Calibri" w:cs="Calibri"/>
    </w:rPr>
  </w:style>
  <w:style w:type="character" w:customStyle="1" w:styleId="UnresolvedMention1">
    <w:name w:val="Unresolved Mention1"/>
    <w:basedOn w:val="DefaultParagraphFont"/>
    <w:uiPriority w:val="99"/>
    <w:semiHidden/>
    <w:unhideWhenUsed/>
    <w:rsid w:val="00F16810"/>
    <w:rPr>
      <w:color w:val="605E5C"/>
      <w:shd w:val="clear" w:color="auto" w:fill="E1DFDD"/>
    </w:rPr>
  </w:style>
  <w:style w:type="character" w:customStyle="1" w:styleId="selectable-text">
    <w:name w:val="selectable-text"/>
    <w:basedOn w:val="DefaultParagraphFont"/>
    <w:rsid w:val="00405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108840">
      <w:bodyDiv w:val="1"/>
      <w:marLeft w:val="0"/>
      <w:marRight w:val="0"/>
      <w:marTop w:val="0"/>
      <w:marBottom w:val="0"/>
      <w:divBdr>
        <w:top w:val="none" w:sz="0" w:space="0" w:color="auto"/>
        <w:left w:val="none" w:sz="0" w:space="0" w:color="auto"/>
        <w:bottom w:val="none" w:sz="0" w:space="0" w:color="auto"/>
        <w:right w:val="none" w:sz="0" w:space="0" w:color="auto"/>
      </w:divBdr>
      <w:divsChild>
        <w:div w:id="1121849121">
          <w:marLeft w:val="0"/>
          <w:marRight w:val="0"/>
          <w:marTop w:val="0"/>
          <w:marBottom w:val="0"/>
          <w:divBdr>
            <w:top w:val="none" w:sz="0" w:space="0" w:color="auto"/>
            <w:left w:val="none" w:sz="0" w:space="0" w:color="auto"/>
            <w:bottom w:val="none" w:sz="0" w:space="0" w:color="auto"/>
            <w:right w:val="none" w:sz="0" w:space="0" w:color="auto"/>
          </w:divBdr>
        </w:div>
        <w:div w:id="2106806495">
          <w:marLeft w:val="0"/>
          <w:marRight w:val="0"/>
          <w:marTop w:val="0"/>
          <w:marBottom w:val="0"/>
          <w:divBdr>
            <w:top w:val="none" w:sz="0" w:space="0" w:color="auto"/>
            <w:left w:val="none" w:sz="0" w:space="0" w:color="auto"/>
            <w:bottom w:val="none" w:sz="0" w:space="0" w:color="auto"/>
            <w:right w:val="none" w:sz="0" w:space="0" w:color="auto"/>
          </w:divBdr>
        </w:div>
      </w:divsChild>
    </w:div>
    <w:div w:id="791480656">
      <w:bodyDiv w:val="1"/>
      <w:marLeft w:val="0"/>
      <w:marRight w:val="0"/>
      <w:marTop w:val="0"/>
      <w:marBottom w:val="0"/>
      <w:divBdr>
        <w:top w:val="none" w:sz="0" w:space="0" w:color="auto"/>
        <w:left w:val="none" w:sz="0" w:space="0" w:color="auto"/>
        <w:bottom w:val="none" w:sz="0" w:space="0" w:color="auto"/>
        <w:right w:val="none" w:sz="0" w:space="0" w:color="auto"/>
      </w:divBdr>
      <w:divsChild>
        <w:div w:id="83842128">
          <w:marLeft w:val="0"/>
          <w:marRight w:val="0"/>
          <w:marTop w:val="0"/>
          <w:marBottom w:val="0"/>
          <w:divBdr>
            <w:top w:val="none" w:sz="0" w:space="0" w:color="auto"/>
            <w:left w:val="none" w:sz="0" w:space="0" w:color="auto"/>
            <w:bottom w:val="none" w:sz="0" w:space="0" w:color="auto"/>
            <w:right w:val="none" w:sz="0" w:space="0" w:color="auto"/>
          </w:divBdr>
          <w:divsChild>
            <w:div w:id="44932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959394">
      <w:bodyDiv w:val="1"/>
      <w:marLeft w:val="0"/>
      <w:marRight w:val="0"/>
      <w:marTop w:val="0"/>
      <w:marBottom w:val="0"/>
      <w:divBdr>
        <w:top w:val="none" w:sz="0" w:space="0" w:color="auto"/>
        <w:left w:val="none" w:sz="0" w:space="0" w:color="auto"/>
        <w:bottom w:val="none" w:sz="0" w:space="0" w:color="auto"/>
        <w:right w:val="none" w:sz="0" w:space="0" w:color="auto"/>
      </w:divBdr>
    </w:div>
    <w:div w:id="1044983756">
      <w:bodyDiv w:val="1"/>
      <w:marLeft w:val="0"/>
      <w:marRight w:val="0"/>
      <w:marTop w:val="0"/>
      <w:marBottom w:val="0"/>
      <w:divBdr>
        <w:top w:val="none" w:sz="0" w:space="0" w:color="auto"/>
        <w:left w:val="none" w:sz="0" w:space="0" w:color="auto"/>
        <w:bottom w:val="none" w:sz="0" w:space="0" w:color="auto"/>
        <w:right w:val="none" w:sz="0" w:space="0" w:color="auto"/>
      </w:divBdr>
    </w:div>
    <w:div w:id="1305697262">
      <w:bodyDiv w:val="1"/>
      <w:marLeft w:val="0"/>
      <w:marRight w:val="0"/>
      <w:marTop w:val="0"/>
      <w:marBottom w:val="0"/>
      <w:divBdr>
        <w:top w:val="none" w:sz="0" w:space="0" w:color="auto"/>
        <w:left w:val="none" w:sz="0" w:space="0" w:color="auto"/>
        <w:bottom w:val="none" w:sz="0" w:space="0" w:color="auto"/>
        <w:right w:val="none" w:sz="0" w:space="0" w:color="auto"/>
      </w:divBdr>
    </w:div>
    <w:div w:id="1563519640">
      <w:bodyDiv w:val="1"/>
      <w:marLeft w:val="0"/>
      <w:marRight w:val="0"/>
      <w:marTop w:val="0"/>
      <w:marBottom w:val="0"/>
      <w:divBdr>
        <w:top w:val="none" w:sz="0" w:space="0" w:color="auto"/>
        <w:left w:val="none" w:sz="0" w:space="0" w:color="auto"/>
        <w:bottom w:val="none" w:sz="0" w:space="0" w:color="auto"/>
        <w:right w:val="none" w:sz="0" w:space="0" w:color="auto"/>
      </w:divBdr>
    </w:div>
    <w:div w:id="1668555192">
      <w:bodyDiv w:val="1"/>
      <w:marLeft w:val="0"/>
      <w:marRight w:val="0"/>
      <w:marTop w:val="0"/>
      <w:marBottom w:val="0"/>
      <w:divBdr>
        <w:top w:val="none" w:sz="0" w:space="0" w:color="auto"/>
        <w:left w:val="none" w:sz="0" w:space="0" w:color="auto"/>
        <w:bottom w:val="none" w:sz="0" w:space="0" w:color="auto"/>
        <w:right w:val="none" w:sz="0" w:space="0" w:color="auto"/>
      </w:divBdr>
    </w:div>
    <w:div w:id="1912306832">
      <w:bodyDiv w:val="1"/>
      <w:marLeft w:val="0"/>
      <w:marRight w:val="0"/>
      <w:marTop w:val="0"/>
      <w:marBottom w:val="0"/>
      <w:divBdr>
        <w:top w:val="none" w:sz="0" w:space="0" w:color="auto"/>
        <w:left w:val="none" w:sz="0" w:space="0" w:color="auto"/>
        <w:bottom w:val="none" w:sz="0" w:space="0" w:color="auto"/>
        <w:right w:val="none" w:sz="0" w:space="0" w:color="auto"/>
      </w:divBdr>
      <w:divsChild>
        <w:div w:id="253587019">
          <w:marLeft w:val="0"/>
          <w:marRight w:val="0"/>
          <w:marTop w:val="0"/>
          <w:marBottom w:val="0"/>
          <w:divBdr>
            <w:top w:val="none" w:sz="0" w:space="0" w:color="auto"/>
            <w:left w:val="none" w:sz="0" w:space="0" w:color="auto"/>
            <w:bottom w:val="none" w:sz="0" w:space="0" w:color="auto"/>
            <w:right w:val="none" w:sz="0" w:space="0" w:color="auto"/>
          </w:divBdr>
          <w:divsChild>
            <w:div w:id="410932350">
              <w:marLeft w:val="0"/>
              <w:marRight w:val="0"/>
              <w:marTop w:val="0"/>
              <w:marBottom w:val="0"/>
              <w:divBdr>
                <w:top w:val="none" w:sz="0" w:space="0" w:color="auto"/>
                <w:left w:val="none" w:sz="0" w:space="0" w:color="auto"/>
                <w:bottom w:val="none" w:sz="0" w:space="0" w:color="auto"/>
                <w:right w:val="none" w:sz="0" w:space="0" w:color="auto"/>
              </w:divBdr>
            </w:div>
          </w:divsChild>
        </w:div>
        <w:div w:id="1683773779">
          <w:marLeft w:val="0"/>
          <w:marRight w:val="0"/>
          <w:marTop w:val="0"/>
          <w:marBottom w:val="0"/>
          <w:divBdr>
            <w:top w:val="none" w:sz="0" w:space="0" w:color="auto"/>
            <w:left w:val="none" w:sz="0" w:space="0" w:color="auto"/>
            <w:bottom w:val="none" w:sz="0" w:space="0" w:color="auto"/>
            <w:right w:val="none" w:sz="0" w:space="0" w:color="auto"/>
          </w:divBdr>
        </w:div>
      </w:divsChild>
    </w:div>
    <w:div w:id="196145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stasia@ilga-europe.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at@coalitionrainbow.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astasia@ilga-europe.org" TargetMode="External"/><Relationship Id="rId4" Type="http://schemas.openxmlformats.org/officeDocument/2006/relationships/settings" Target="settings.xml"/><Relationship Id="rId9" Type="http://schemas.openxmlformats.org/officeDocument/2006/relationships/hyperlink" Target="mailto:boris@ilga-europe.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6A502-68CC-4F46-BB74-7AB3CFBF9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9</Pages>
  <Words>2688</Words>
  <Characters>15325</Characters>
  <Application>Microsoft Office Word</Application>
  <DocSecurity>0</DocSecurity>
  <Lines>127</Lines>
  <Paragraphs>35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17978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 Santostefano</dc:creator>
  <cp:lastModifiedBy>Anastasia Smirnova</cp:lastModifiedBy>
  <cp:revision>71</cp:revision>
  <cp:lastPrinted>2022-12-19T08:58:00Z</cp:lastPrinted>
  <dcterms:created xsi:type="dcterms:W3CDTF">2022-12-20T09:27:00Z</dcterms:created>
  <dcterms:modified xsi:type="dcterms:W3CDTF">2024-12-16T14:13:00Z</dcterms:modified>
</cp:coreProperties>
</file>